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BC05" w14:textId="78660EFC" w:rsidR="008D58F8" w:rsidRPr="008D58F8" w:rsidRDefault="00E000D5" w:rsidP="008D58F8">
      <w:pPr>
        <w:ind w:left="504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Wednesday 22</w:t>
      </w:r>
      <w:r w:rsidRPr="00E000D5">
        <w:rPr>
          <w:rFonts w:ascii="Lucida Sans" w:hAnsi="Lucida Sans"/>
          <w:sz w:val="24"/>
          <w:szCs w:val="24"/>
          <w:vertAlign w:val="superscript"/>
        </w:rPr>
        <w:t>nd</w:t>
      </w:r>
      <w:r>
        <w:rPr>
          <w:rFonts w:ascii="Lucida Sans" w:hAnsi="Lucida Sans"/>
          <w:sz w:val="24"/>
          <w:szCs w:val="24"/>
        </w:rPr>
        <w:t xml:space="preserve"> </w:t>
      </w:r>
      <w:r w:rsidR="008D58F8" w:rsidRPr="008D58F8">
        <w:rPr>
          <w:rFonts w:ascii="Lucida Sans" w:hAnsi="Lucida Sans"/>
          <w:sz w:val="24"/>
          <w:szCs w:val="24"/>
        </w:rPr>
        <w:t>November 2023</w:t>
      </w:r>
    </w:p>
    <w:p w14:paraId="28D47837" w14:textId="50E8E007" w:rsidR="00DE305C" w:rsidRDefault="008D58F8" w:rsidP="00DE305C">
      <w:pPr>
        <w:rPr>
          <w:rFonts w:ascii="Lucida Sans" w:hAnsi="Lucida Sans"/>
          <w:sz w:val="24"/>
          <w:szCs w:val="24"/>
        </w:rPr>
      </w:pPr>
      <w:r w:rsidRPr="008D58F8">
        <w:rPr>
          <w:rFonts w:ascii="Lucida Sans" w:hAnsi="Lucida Sans"/>
          <w:sz w:val="24"/>
          <w:szCs w:val="24"/>
        </w:rPr>
        <w:t>D</w:t>
      </w:r>
      <w:r w:rsidR="005E160E" w:rsidRPr="008D58F8">
        <w:rPr>
          <w:rFonts w:ascii="Lucida Sans" w:hAnsi="Lucida Sans"/>
          <w:sz w:val="24"/>
          <w:szCs w:val="24"/>
        </w:rPr>
        <w:t>ear District Secretary</w:t>
      </w:r>
      <w:r w:rsidRPr="008D58F8">
        <w:rPr>
          <w:rFonts w:ascii="Lucida Sans" w:hAnsi="Lucida Sans"/>
          <w:sz w:val="24"/>
          <w:szCs w:val="24"/>
        </w:rPr>
        <w:t>,</w:t>
      </w:r>
    </w:p>
    <w:p w14:paraId="10E758BE" w14:textId="77777777" w:rsidR="00DE305C" w:rsidRDefault="00DE305C" w:rsidP="00DE305C">
      <w:pPr>
        <w:rPr>
          <w:rFonts w:ascii="Lucida Sans" w:hAnsi="Lucida Sans"/>
          <w:sz w:val="24"/>
          <w:szCs w:val="24"/>
        </w:rPr>
      </w:pPr>
    </w:p>
    <w:p w14:paraId="39726696" w14:textId="14C7BC3E" w:rsidR="00F24585" w:rsidRDefault="008D58F8" w:rsidP="006F0E3C">
      <w:pPr>
        <w:spacing w:line="360" w:lineRule="auto"/>
        <w:rPr>
          <w:rFonts w:ascii="Lucida Sans" w:hAnsi="Lucida Sans"/>
          <w:sz w:val="24"/>
          <w:szCs w:val="24"/>
        </w:rPr>
      </w:pPr>
      <w:r w:rsidRPr="008D58F8">
        <w:rPr>
          <w:rFonts w:ascii="Lucida Sans" w:hAnsi="Lucida Sans"/>
          <w:sz w:val="24"/>
          <w:szCs w:val="24"/>
        </w:rPr>
        <w:t xml:space="preserve">Following </w:t>
      </w:r>
      <w:r>
        <w:rPr>
          <w:rFonts w:ascii="Lucida Sans" w:hAnsi="Lucida Sans"/>
          <w:sz w:val="24"/>
          <w:szCs w:val="24"/>
        </w:rPr>
        <w:t xml:space="preserve">hot on the </w:t>
      </w:r>
      <w:r w:rsidR="00DE305C">
        <w:rPr>
          <w:rFonts w:ascii="Lucida Sans" w:hAnsi="Lucida Sans"/>
          <w:sz w:val="24"/>
          <w:szCs w:val="24"/>
        </w:rPr>
        <w:t>heels</w:t>
      </w:r>
      <w:r>
        <w:rPr>
          <w:rFonts w:ascii="Lucida Sans" w:hAnsi="Lucida Sans"/>
          <w:sz w:val="24"/>
          <w:szCs w:val="24"/>
        </w:rPr>
        <w:t xml:space="preserve"> of the sentiment</w:t>
      </w:r>
      <w:r w:rsidR="0014447A">
        <w:rPr>
          <w:rFonts w:ascii="Lucida Sans" w:hAnsi="Lucida Sans"/>
          <w:sz w:val="24"/>
          <w:szCs w:val="24"/>
        </w:rPr>
        <w:t>s</w:t>
      </w:r>
      <w:r w:rsidR="00BF475C">
        <w:rPr>
          <w:rFonts w:ascii="Lucida Sans" w:hAnsi="Lucida Sans"/>
          <w:sz w:val="24"/>
          <w:szCs w:val="24"/>
        </w:rPr>
        <w:t xml:space="preserve"> expressed</w:t>
      </w:r>
      <w:r w:rsidR="00E5378B">
        <w:rPr>
          <w:rFonts w:ascii="Lucida Sans" w:hAnsi="Lucida Sans"/>
          <w:sz w:val="24"/>
          <w:szCs w:val="24"/>
        </w:rPr>
        <w:t xml:space="preserve"> from John Boyle, General Secretary</w:t>
      </w:r>
      <w:r w:rsidR="00BF475C">
        <w:rPr>
          <w:rFonts w:ascii="Lucida Sans" w:hAnsi="Lucida Sans"/>
          <w:sz w:val="24"/>
          <w:szCs w:val="24"/>
        </w:rPr>
        <w:t>,</w:t>
      </w:r>
      <w:r w:rsidR="00E5378B">
        <w:rPr>
          <w:rFonts w:ascii="Lucida Sans" w:hAnsi="Lucida Sans"/>
          <w:sz w:val="24"/>
          <w:szCs w:val="24"/>
        </w:rPr>
        <w:t xml:space="preserve"> t</w:t>
      </w:r>
      <w:r>
        <w:rPr>
          <w:rFonts w:ascii="Lucida Sans" w:hAnsi="Lucida Sans"/>
          <w:sz w:val="24"/>
          <w:szCs w:val="24"/>
        </w:rPr>
        <w:t>o Districts in his letter (</w:t>
      </w:r>
      <w:r w:rsidR="0014447A">
        <w:rPr>
          <w:rFonts w:ascii="Lucida Sans" w:hAnsi="Lucida Sans"/>
          <w:sz w:val="24"/>
          <w:szCs w:val="24"/>
        </w:rPr>
        <w:t>dated Mon</w:t>
      </w:r>
      <w:r>
        <w:rPr>
          <w:rFonts w:ascii="Lucida Sans" w:hAnsi="Lucida Sans"/>
          <w:sz w:val="24"/>
          <w:szCs w:val="24"/>
        </w:rPr>
        <w:t>. 20</w:t>
      </w:r>
      <w:r w:rsidRPr="008D58F8">
        <w:rPr>
          <w:rFonts w:ascii="Lucida Sans" w:hAnsi="Lucida Sans"/>
          <w:sz w:val="24"/>
          <w:szCs w:val="24"/>
          <w:vertAlign w:val="superscript"/>
        </w:rPr>
        <w:t>th</w:t>
      </w:r>
      <w:r>
        <w:rPr>
          <w:rFonts w:ascii="Lucida Sans" w:hAnsi="Lucida Sans"/>
          <w:sz w:val="24"/>
          <w:szCs w:val="24"/>
        </w:rPr>
        <w:t xml:space="preserve"> Nov.), I write to you on behalf of the </w:t>
      </w:r>
      <w:r w:rsidRPr="005961A9">
        <w:rPr>
          <w:rFonts w:ascii="Lucida Sans" w:hAnsi="Lucida Sans"/>
          <w:b/>
          <w:bCs/>
          <w:sz w:val="24"/>
          <w:szCs w:val="24"/>
        </w:rPr>
        <w:t xml:space="preserve">INTO </w:t>
      </w:r>
      <w:r w:rsidR="00F24585" w:rsidRPr="005961A9">
        <w:rPr>
          <w:rFonts w:ascii="Lucida Sans" w:hAnsi="Lucida Sans"/>
          <w:b/>
          <w:bCs/>
          <w:sz w:val="24"/>
          <w:szCs w:val="24"/>
        </w:rPr>
        <w:t>Palestine Ambassadors’</w:t>
      </w:r>
      <w:r w:rsidRPr="005961A9">
        <w:rPr>
          <w:rFonts w:ascii="Lucida Sans" w:hAnsi="Lucida Sans"/>
          <w:b/>
          <w:bCs/>
          <w:sz w:val="24"/>
          <w:szCs w:val="24"/>
        </w:rPr>
        <w:t xml:space="preserve"> </w:t>
      </w:r>
      <w:r w:rsidR="00F24585" w:rsidRPr="005961A9">
        <w:rPr>
          <w:rFonts w:ascii="Lucida Sans" w:hAnsi="Lucida Sans"/>
          <w:b/>
          <w:bCs/>
          <w:sz w:val="24"/>
          <w:szCs w:val="24"/>
        </w:rPr>
        <w:t>G</w:t>
      </w:r>
      <w:r w:rsidRPr="005961A9">
        <w:rPr>
          <w:rFonts w:ascii="Lucida Sans" w:hAnsi="Lucida Sans"/>
          <w:b/>
          <w:bCs/>
          <w:sz w:val="24"/>
          <w:szCs w:val="24"/>
        </w:rPr>
        <w:t>roup</w:t>
      </w:r>
      <w:r w:rsidR="00E5378B">
        <w:rPr>
          <w:rFonts w:ascii="Lucida Sans" w:hAnsi="Lucida Sans"/>
          <w:sz w:val="24"/>
          <w:szCs w:val="24"/>
        </w:rPr>
        <w:t>.</w:t>
      </w:r>
      <w:r w:rsidR="0014447A">
        <w:rPr>
          <w:rFonts w:ascii="Lucida Sans" w:hAnsi="Lucida Sans"/>
          <w:sz w:val="24"/>
          <w:szCs w:val="24"/>
        </w:rPr>
        <w:t xml:space="preserve">  We </w:t>
      </w:r>
      <w:r w:rsidR="00E000D5">
        <w:rPr>
          <w:rFonts w:ascii="Lucida Sans" w:hAnsi="Lucida Sans"/>
          <w:sz w:val="24"/>
          <w:szCs w:val="24"/>
        </w:rPr>
        <w:t>wholly endorse</w:t>
      </w:r>
      <w:r w:rsidR="0014447A">
        <w:rPr>
          <w:rFonts w:ascii="Lucida Sans" w:hAnsi="Lucida Sans"/>
          <w:sz w:val="24"/>
          <w:szCs w:val="24"/>
        </w:rPr>
        <w:t xml:space="preserve"> everything John ha</w:t>
      </w:r>
      <w:r w:rsidR="00501A3E">
        <w:rPr>
          <w:rFonts w:ascii="Lucida Sans" w:hAnsi="Lucida Sans"/>
          <w:sz w:val="24"/>
          <w:szCs w:val="24"/>
        </w:rPr>
        <w:t>s conveyed</w:t>
      </w:r>
      <w:r w:rsidR="0014447A">
        <w:rPr>
          <w:rFonts w:ascii="Lucida Sans" w:hAnsi="Lucida Sans"/>
          <w:sz w:val="24"/>
          <w:szCs w:val="24"/>
        </w:rPr>
        <w:t xml:space="preserve"> in his letter</w:t>
      </w:r>
      <w:r w:rsidR="00501A3E">
        <w:rPr>
          <w:rFonts w:ascii="Lucida Sans" w:hAnsi="Lucida Sans"/>
          <w:sz w:val="24"/>
          <w:szCs w:val="24"/>
        </w:rPr>
        <w:t xml:space="preserve"> as it </w:t>
      </w:r>
      <w:r w:rsidR="00E000D5">
        <w:rPr>
          <w:rFonts w:ascii="Lucida Sans" w:hAnsi="Lucida Sans"/>
          <w:sz w:val="24"/>
          <w:szCs w:val="24"/>
        </w:rPr>
        <w:t xml:space="preserve">is </w:t>
      </w:r>
      <w:r w:rsidR="00501A3E">
        <w:rPr>
          <w:rFonts w:ascii="Lucida Sans" w:hAnsi="Lucida Sans"/>
          <w:sz w:val="24"/>
          <w:szCs w:val="24"/>
        </w:rPr>
        <w:t>reflect</w:t>
      </w:r>
      <w:r w:rsidR="00E000D5">
        <w:rPr>
          <w:rFonts w:ascii="Lucida Sans" w:hAnsi="Lucida Sans"/>
          <w:sz w:val="24"/>
          <w:szCs w:val="24"/>
        </w:rPr>
        <w:t xml:space="preserve">ive of </w:t>
      </w:r>
      <w:r w:rsidR="00501A3E">
        <w:rPr>
          <w:rFonts w:ascii="Lucida Sans" w:hAnsi="Lucida Sans"/>
          <w:sz w:val="24"/>
          <w:szCs w:val="24"/>
        </w:rPr>
        <w:t xml:space="preserve">the </w:t>
      </w:r>
      <w:r w:rsidR="00E000D5">
        <w:rPr>
          <w:rFonts w:ascii="Lucida Sans" w:hAnsi="Lucida Sans"/>
          <w:sz w:val="24"/>
          <w:szCs w:val="24"/>
        </w:rPr>
        <w:t>position advocated by this</w:t>
      </w:r>
      <w:r w:rsidR="00501A3E">
        <w:rPr>
          <w:rFonts w:ascii="Lucida Sans" w:hAnsi="Lucida Sans"/>
          <w:sz w:val="24"/>
          <w:szCs w:val="24"/>
        </w:rPr>
        <w:t xml:space="preserve"> Group.</w:t>
      </w:r>
    </w:p>
    <w:p w14:paraId="39D379D2" w14:textId="2F56881F" w:rsidR="00F24585" w:rsidRDefault="00F24585" w:rsidP="003530CA">
      <w:pPr>
        <w:spacing w:line="36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I have attached a leaflet </w:t>
      </w:r>
      <w:r w:rsidR="00501A3E">
        <w:rPr>
          <w:rFonts w:ascii="Lucida Sans" w:hAnsi="Lucida Sans"/>
          <w:sz w:val="24"/>
          <w:szCs w:val="24"/>
        </w:rPr>
        <w:t>that gives</w:t>
      </w:r>
      <w:r>
        <w:rPr>
          <w:rFonts w:ascii="Lucida Sans" w:hAnsi="Lucida Sans"/>
          <w:sz w:val="24"/>
          <w:szCs w:val="24"/>
        </w:rPr>
        <w:t xml:space="preserve"> a </w:t>
      </w:r>
      <w:r w:rsidR="005961A9">
        <w:rPr>
          <w:rFonts w:ascii="Lucida Sans" w:hAnsi="Lucida Sans"/>
          <w:sz w:val="24"/>
          <w:szCs w:val="24"/>
        </w:rPr>
        <w:t>succent overview of the INTO Palestine Ambassadors’ Group</w:t>
      </w:r>
      <w:r w:rsidR="003530CA">
        <w:rPr>
          <w:rFonts w:ascii="Lucida Sans" w:hAnsi="Lucida Sans"/>
          <w:sz w:val="24"/>
          <w:szCs w:val="24"/>
        </w:rPr>
        <w:t xml:space="preserve">; </w:t>
      </w:r>
      <w:r w:rsidR="00AD3F62">
        <w:rPr>
          <w:rFonts w:ascii="Lucida Sans" w:hAnsi="Lucida Sans"/>
          <w:sz w:val="24"/>
          <w:szCs w:val="24"/>
        </w:rPr>
        <w:t xml:space="preserve">from </w:t>
      </w:r>
      <w:r w:rsidR="00E000D5">
        <w:rPr>
          <w:rFonts w:ascii="Lucida Sans" w:hAnsi="Lucida Sans"/>
          <w:sz w:val="24"/>
          <w:szCs w:val="24"/>
        </w:rPr>
        <w:t>its</w:t>
      </w:r>
      <w:r w:rsidR="00323BB6">
        <w:rPr>
          <w:rFonts w:ascii="Lucida Sans" w:hAnsi="Lucida Sans"/>
          <w:sz w:val="24"/>
          <w:szCs w:val="24"/>
        </w:rPr>
        <w:t xml:space="preserve"> </w:t>
      </w:r>
      <w:r w:rsidR="003530CA">
        <w:rPr>
          <w:rFonts w:ascii="Lucida Sans" w:hAnsi="Lucida Sans"/>
          <w:sz w:val="24"/>
          <w:szCs w:val="24"/>
        </w:rPr>
        <w:t xml:space="preserve">official </w:t>
      </w:r>
      <w:r w:rsidR="00323BB6">
        <w:rPr>
          <w:rFonts w:ascii="Lucida Sans" w:hAnsi="Lucida Sans"/>
          <w:sz w:val="24"/>
          <w:szCs w:val="24"/>
        </w:rPr>
        <w:t>formation, objectives</w:t>
      </w:r>
      <w:r w:rsidR="003530CA">
        <w:rPr>
          <w:rFonts w:ascii="Lucida Sans" w:hAnsi="Lucida Sans"/>
          <w:sz w:val="24"/>
          <w:szCs w:val="24"/>
        </w:rPr>
        <w:t>, recent actions</w:t>
      </w:r>
      <w:r w:rsidR="00323BB6">
        <w:rPr>
          <w:rFonts w:ascii="Lucida Sans" w:hAnsi="Lucida Sans"/>
          <w:sz w:val="24"/>
          <w:szCs w:val="24"/>
        </w:rPr>
        <w:t xml:space="preserve"> and </w:t>
      </w:r>
      <w:r w:rsidR="003530CA">
        <w:rPr>
          <w:rFonts w:ascii="Lucida Sans" w:hAnsi="Lucida Sans"/>
          <w:sz w:val="24"/>
          <w:szCs w:val="24"/>
        </w:rPr>
        <w:t xml:space="preserve">laying out </w:t>
      </w:r>
      <w:r w:rsidR="00323BB6">
        <w:rPr>
          <w:rFonts w:ascii="Lucida Sans" w:hAnsi="Lucida Sans"/>
          <w:sz w:val="24"/>
          <w:szCs w:val="24"/>
        </w:rPr>
        <w:t xml:space="preserve">what it seeks Districts and their Branches to </w:t>
      </w:r>
      <w:r w:rsidR="003530CA">
        <w:rPr>
          <w:rFonts w:ascii="Lucida Sans" w:hAnsi="Lucida Sans"/>
          <w:sz w:val="24"/>
          <w:szCs w:val="24"/>
        </w:rPr>
        <w:t>do.</w:t>
      </w:r>
    </w:p>
    <w:p w14:paraId="35770524" w14:textId="6BB9D424" w:rsidR="00F24585" w:rsidRDefault="00E5378B" w:rsidP="003530CA">
      <w:pPr>
        <w:spacing w:line="36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With the ongoing conflict</w:t>
      </w:r>
      <w:r w:rsidR="00AE60FD">
        <w:rPr>
          <w:rFonts w:ascii="Lucida Sans" w:hAnsi="Lucida Sans"/>
          <w:sz w:val="24"/>
          <w:szCs w:val="24"/>
        </w:rPr>
        <w:t>,</w:t>
      </w:r>
      <w:r>
        <w:rPr>
          <w:rFonts w:ascii="Lucida Sans" w:hAnsi="Lucida Sans"/>
          <w:sz w:val="24"/>
          <w:szCs w:val="24"/>
        </w:rPr>
        <w:t xml:space="preserve"> yet again bringing</w:t>
      </w:r>
      <w:r w:rsidR="005961A9">
        <w:rPr>
          <w:rFonts w:ascii="Lucida Sans" w:hAnsi="Lucida Sans"/>
          <w:sz w:val="24"/>
          <w:szCs w:val="24"/>
        </w:rPr>
        <w:t xml:space="preserve"> </w:t>
      </w:r>
      <w:r>
        <w:rPr>
          <w:rFonts w:ascii="Lucida Sans" w:hAnsi="Lucida Sans"/>
          <w:sz w:val="24"/>
          <w:szCs w:val="24"/>
        </w:rPr>
        <w:t>to the fore the suffering of schools, their</w:t>
      </w:r>
      <w:r w:rsidR="00323BB6">
        <w:rPr>
          <w:rFonts w:ascii="Lucida Sans" w:hAnsi="Lucida Sans"/>
          <w:sz w:val="24"/>
          <w:szCs w:val="24"/>
        </w:rPr>
        <w:t xml:space="preserve"> children</w:t>
      </w:r>
      <w:r>
        <w:rPr>
          <w:rFonts w:ascii="Lucida Sans" w:hAnsi="Lucida Sans"/>
          <w:sz w:val="24"/>
          <w:szCs w:val="24"/>
        </w:rPr>
        <w:t xml:space="preserve"> and </w:t>
      </w:r>
      <w:r w:rsidR="00323BB6">
        <w:rPr>
          <w:rFonts w:ascii="Lucida Sans" w:hAnsi="Lucida Sans"/>
          <w:sz w:val="24"/>
          <w:szCs w:val="24"/>
        </w:rPr>
        <w:t>teachers</w:t>
      </w:r>
      <w:r w:rsidR="00501A3E">
        <w:rPr>
          <w:rFonts w:ascii="Lucida Sans" w:hAnsi="Lucida Sans"/>
          <w:sz w:val="24"/>
          <w:szCs w:val="24"/>
        </w:rPr>
        <w:t xml:space="preserve"> in Gaza and not forgetting the West Bank</w:t>
      </w:r>
      <w:r>
        <w:rPr>
          <w:rFonts w:ascii="Lucida Sans" w:hAnsi="Lucida Sans"/>
          <w:sz w:val="24"/>
          <w:szCs w:val="24"/>
        </w:rPr>
        <w:t xml:space="preserve">, we are keen to see all Districts and </w:t>
      </w:r>
      <w:r w:rsidR="00323BB6">
        <w:rPr>
          <w:rFonts w:ascii="Lucida Sans" w:hAnsi="Lucida Sans"/>
          <w:sz w:val="24"/>
          <w:szCs w:val="24"/>
        </w:rPr>
        <w:t>B</w:t>
      </w:r>
      <w:r>
        <w:rPr>
          <w:rFonts w:ascii="Lucida Sans" w:hAnsi="Lucida Sans"/>
          <w:sz w:val="24"/>
          <w:szCs w:val="24"/>
        </w:rPr>
        <w:t xml:space="preserve">ranches </w:t>
      </w:r>
      <w:r w:rsidR="005961A9">
        <w:rPr>
          <w:rFonts w:ascii="Lucida Sans" w:hAnsi="Lucida Sans"/>
          <w:sz w:val="24"/>
          <w:szCs w:val="24"/>
        </w:rPr>
        <w:t xml:space="preserve">fully </w:t>
      </w:r>
      <w:r>
        <w:rPr>
          <w:rFonts w:ascii="Lucida Sans" w:hAnsi="Lucida Sans"/>
          <w:sz w:val="24"/>
          <w:szCs w:val="24"/>
        </w:rPr>
        <w:t>adopt</w:t>
      </w:r>
      <w:r w:rsidR="005961A9">
        <w:rPr>
          <w:rFonts w:ascii="Lucida Sans" w:hAnsi="Lucida Sans"/>
          <w:sz w:val="24"/>
          <w:szCs w:val="24"/>
        </w:rPr>
        <w:t xml:space="preserve"> an</w:t>
      </w:r>
      <w:r w:rsidR="00323BB6">
        <w:rPr>
          <w:rFonts w:ascii="Lucida Sans" w:hAnsi="Lucida Sans"/>
          <w:sz w:val="24"/>
          <w:szCs w:val="24"/>
        </w:rPr>
        <w:t>d</w:t>
      </w:r>
      <w:r w:rsidR="005961A9">
        <w:rPr>
          <w:rFonts w:ascii="Lucida Sans" w:hAnsi="Lucida Sans"/>
          <w:sz w:val="24"/>
          <w:szCs w:val="24"/>
        </w:rPr>
        <w:t xml:space="preserve"> endorse</w:t>
      </w:r>
      <w:r>
        <w:rPr>
          <w:rFonts w:ascii="Lucida Sans" w:hAnsi="Lucida Sans"/>
          <w:sz w:val="24"/>
          <w:szCs w:val="24"/>
        </w:rPr>
        <w:t xml:space="preserve"> the INTO </w:t>
      </w:r>
      <w:r w:rsidR="00E000D5">
        <w:rPr>
          <w:rFonts w:ascii="Lucida Sans" w:hAnsi="Lucida Sans"/>
          <w:sz w:val="24"/>
          <w:szCs w:val="24"/>
        </w:rPr>
        <w:t>Congress Palestine</w:t>
      </w:r>
      <w:r w:rsidR="00AD3F62">
        <w:rPr>
          <w:rFonts w:ascii="Lucida Sans" w:hAnsi="Lucida Sans"/>
          <w:sz w:val="24"/>
          <w:szCs w:val="24"/>
        </w:rPr>
        <w:t xml:space="preserve"> </w:t>
      </w:r>
      <w:r w:rsidR="00E000D5">
        <w:rPr>
          <w:rFonts w:ascii="Lucida Sans" w:hAnsi="Lucida Sans"/>
          <w:sz w:val="24"/>
          <w:szCs w:val="24"/>
        </w:rPr>
        <w:t>resolution</w:t>
      </w:r>
      <w:r w:rsidR="005961A9">
        <w:rPr>
          <w:rFonts w:ascii="Lucida Sans" w:hAnsi="Lucida Sans"/>
          <w:sz w:val="24"/>
          <w:szCs w:val="24"/>
        </w:rPr>
        <w:t xml:space="preserve"> as applicable</w:t>
      </w:r>
      <w:r w:rsidR="00AD3F62">
        <w:rPr>
          <w:rFonts w:ascii="Lucida Sans" w:hAnsi="Lucida Sans"/>
          <w:sz w:val="24"/>
          <w:szCs w:val="24"/>
        </w:rPr>
        <w:t xml:space="preserve"> (see leaflet)</w:t>
      </w:r>
      <w:r w:rsidR="005961A9">
        <w:rPr>
          <w:rFonts w:ascii="Lucida Sans" w:hAnsi="Lucida Sans"/>
          <w:sz w:val="24"/>
          <w:szCs w:val="24"/>
        </w:rPr>
        <w:t>.  We strive to have INTO, in its entirety, recognised as an Apartheid Free Zone (AFZ).</w:t>
      </w:r>
      <w:r w:rsidR="00DE305C">
        <w:rPr>
          <w:rFonts w:ascii="Lucida Sans" w:hAnsi="Lucida Sans"/>
          <w:sz w:val="24"/>
          <w:szCs w:val="24"/>
        </w:rPr>
        <w:t xml:space="preserve">  </w:t>
      </w:r>
      <w:r w:rsidR="00E000D5">
        <w:rPr>
          <w:rFonts w:ascii="Lucida Sans" w:hAnsi="Lucida Sans"/>
          <w:sz w:val="24"/>
          <w:szCs w:val="24"/>
        </w:rPr>
        <w:t>In order</w:t>
      </w:r>
      <w:r w:rsidR="00DE305C">
        <w:rPr>
          <w:rFonts w:ascii="Lucida Sans" w:hAnsi="Lucida Sans"/>
          <w:sz w:val="24"/>
          <w:szCs w:val="24"/>
        </w:rPr>
        <w:t xml:space="preserve"> to </w:t>
      </w:r>
      <w:r w:rsidR="00AE60FD">
        <w:rPr>
          <w:rFonts w:ascii="Lucida Sans" w:hAnsi="Lucida Sans"/>
          <w:sz w:val="24"/>
          <w:szCs w:val="24"/>
        </w:rPr>
        <w:t xml:space="preserve">aid </w:t>
      </w:r>
      <w:r w:rsidR="00DE305C">
        <w:rPr>
          <w:rFonts w:ascii="Lucida Sans" w:hAnsi="Lucida Sans"/>
          <w:sz w:val="24"/>
          <w:szCs w:val="24"/>
        </w:rPr>
        <w:t>this</w:t>
      </w:r>
      <w:r w:rsidR="006F0E3C">
        <w:rPr>
          <w:rFonts w:ascii="Lucida Sans" w:hAnsi="Lucida Sans"/>
          <w:sz w:val="24"/>
          <w:szCs w:val="24"/>
        </w:rPr>
        <w:t>,</w:t>
      </w:r>
      <w:r w:rsidR="00DE305C">
        <w:rPr>
          <w:rFonts w:ascii="Lucida Sans" w:hAnsi="Lucida Sans"/>
          <w:sz w:val="24"/>
          <w:szCs w:val="24"/>
        </w:rPr>
        <w:t xml:space="preserve"> I am asking two things</w:t>
      </w:r>
      <w:r w:rsidR="00AD3F62">
        <w:rPr>
          <w:rFonts w:ascii="Lucida Sans" w:hAnsi="Lucida Sans"/>
          <w:sz w:val="24"/>
          <w:szCs w:val="24"/>
        </w:rPr>
        <w:t xml:space="preserve"> </w:t>
      </w:r>
      <w:r w:rsidR="006F0E3C">
        <w:rPr>
          <w:rFonts w:ascii="Lucida Sans" w:hAnsi="Lucida Sans"/>
          <w:sz w:val="24"/>
          <w:szCs w:val="24"/>
        </w:rPr>
        <w:t>of</w:t>
      </w:r>
      <w:r w:rsidR="00AD3F62">
        <w:rPr>
          <w:rFonts w:ascii="Lucida Sans" w:hAnsi="Lucida Sans"/>
          <w:sz w:val="24"/>
          <w:szCs w:val="24"/>
        </w:rPr>
        <w:t xml:space="preserve"> your upcoming meeting</w:t>
      </w:r>
      <w:r w:rsidR="00DE305C">
        <w:rPr>
          <w:rFonts w:ascii="Lucida Sans" w:hAnsi="Lucida Sans"/>
          <w:sz w:val="24"/>
          <w:szCs w:val="24"/>
        </w:rPr>
        <w:t>:</w:t>
      </w:r>
    </w:p>
    <w:p w14:paraId="0D0ACB67" w14:textId="0947CBF8" w:rsidR="00F24585" w:rsidRDefault="00DE305C" w:rsidP="00DE305C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T</w:t>
      </w:r>
      <w:r w:rsidR="00E5378B" w:rsidRPr="00DE305C">
        <w:rPr>
          <w:rFonts w:ascii="Lucida Sans" w:hAnsi="Lucida Sans"/>
          <w:sz w:val="24"/>
          <w:szCs w:val="24"/>
        </w:rPr>
        <w:t xml:space="preserve">he </w:t>
      </w:r>
      <w:r w:rsidR="00AD3F62">
        <w:rPr>
          <w:rFonts w:ascii="Lucida Sans" w:hAnsi="Lucida Sans"/>
          <w:sz w:val="24"/>
          <w:szCs w:val="24"/>
        </w:rPr>
        <w:t>INTO</w:t>
      </w:r>
      <w:r w:rsidR="00E5378B" w:rsidRPr="00DE305C">
        <w:rPr>
          <w:rFonts w:ascii="Lucida Sans" w:hAnsi="Lucida Sans"/>
          <w:sz w:val="24"/>
          <w:szCs w:val="24"/>
        </w:rPr>
        <w:t xml:space="preserve"> </w:t>
      </w:r>
      <w:r w:rsidR="00E000D5">
        <w:rPr>
          <w:rFonts w:ascii="Lucida Sans" w:hAnsi="Lucida Sans"/>
          <w:sz w:val="24"/>
          <w:szCs w:val="24"/>
        </w:rPr>
        <w:t>resolution</w:t>
      </w:r>
      <w:r w:rsidR="006F0E3C">
        <w:rPr>
          <w:rFonts w:ascii="Lucida Sans" w:hAnsi="Lucida Sans"/>
          <w:sz w:val="24"/>
          <w:szCs w:val="24"/>
        </w:rPr>
        <w:t>,</w:t>
      </w:r>
      <w:r w:rsidR="00E000D5">
        <w:rPr>
          <w:rFonts w:ascii="Lucida Sans" w:hAnsi="Lucida Sans"/>
          <w:sz w:val="24"/>
          <w:szCs w:val="24"/>
        </w:rPr>
        <w:t xml:space="preserve"> </w:t>
      </w:r>
      <w:r>
        <w:rPr>
          <w:rFonts w:ascii="Lucida Sans" w:hAnsi="Lucida Sans"/>
          <w:sz w:val="24"/>
          <w:szCs w:val="24"/>
        </w:rPr>
        <w:t xml:space="preserve">is placed </w:t>
      </w:r>
      <w:r w:rsidR="00E5378B" w:rsidRPr="00DE305C">
        <w:rPr>
          <w:rFonts w:ascii="Lucida Sans" w:hAnsi="Lucida Sans"/>
          <w:sz w:val="24"/>
          <w:szCs w:val="24"/>
        </w:rPr>
        <w:t xml:space="preserve">on </w:t>
      </w:r>
      <w:r w:rsidR="0014447A" w:rsidRPr="00DE305C">
        <w:rPr>
          <w:rFonts w:ascii="Lucida Sans" w:hAnsi="Lucida Sans"/>
          <w:sz w:val="24"/>
          <w:szCs w:val="24"/>
        </w:rPr>
        <w:t>your</w:t>
      </w:r>
      <w:r w:rsidR="00E5378B" w:rsidRPr="00DE305C">
        <w:rPr>
          <w:rFonts w:ascii="Lucida Sans" w:hAnsi="Lucida Sans"/>
          <w:sz w:val="24"/>
          <w:szCs w:val="24"/>
        </w:rPr>
        <w:t xml:space="preserve"> </w:t>
      </w:r>
      <w:r>
        <w:rPr>
          <w:rFonts w:ascii="Lucida Sans" w:hAnsi="Lucida Sans"/>
          <w:sz w:val="24"/>
          <w:szCs w:val="24"/>
        </w:rPr>
        <w:t xml:space="preserve">upcoming </w:t>
      </w:r>
      <w:r w:rsidR="00E5378B" w:rsidRPr="00DE305C">
        <w:rPr>
          <w:rFonts w:ascii="Lucida Sans" w:hAnsi="Lucida Sans"/>
          <w:sz w:val="24"/>
          <w:szCs w:val="24"/>
        </w:rPr>
        <w:t>agenda for a</w:t>
      </w:r>
      <w:r w:rsidR="00323BB6" w:rsidRPr="00DE305C">
        <w:rPr>
          <w:rFonts w:ascii="Lucida Sans" w:hAnsi="Lucida Sans"/>
          <w:sz w:val="24"/>
          <w:szCs w:val="24"/>
        </w:rPr>
        <w:t>dopting</w:t>
      </w:r>
      <w:r w:rsidR="00AE60FD">
        <w:rPr>
          <w:rFonts w:ascii="Lucida Sans" w:hAnsi="Lucida Sans"/>
          <w:sz w:val="24"/>
          <w:szCs w:val="24"/>
        </w:rPr>
        <w:t xml:space="preserve"> and declaring </w:t>
      </w:r>
      <w:r w:rsidR="00E000D5">
        <w:rPr>
          <w:rFonts w:ascii="Lucida Sans" w:hAnsi="Lucida Sans"/>
          <w:sz w:val="24"/>
          <w:szCs w:val="24"/>
        </w:rPr>
        <w:t xml:space="preserve">your District / Branch </w:t>
      </w:r>
      <w:r w:rsidR="00AE60FD">
        <w:rPr>
          <w:rFonts w:ascii="Lucida Sans" w:hAnsi="Lucida Sans"/>
          <w:sz w:val="24"/>
          <w:szCs w:val="24"/>
        </w:rPr>
        <w:t>an AFZ.</w:t>
      </w:r>
    </w:p>
    <w:p w14:paraId="4C06BFA8" w14:textId="77777777" w:rsidR="00E000D5" w:rsidRPr="00DE305C" w:rsidRDefault="00E000D5" w:rsidP="00E000D5">
      <w:pPr>
        <w:pStyle w:val="ListParagraph"/>
        <w:spacing w:line="360" w:lineRule="auto"/>
        <w:rPr>
          <w:rFonts w:ascii="Lucida Sans" w:hAnsi="Lucida Sans"/>
          <w:sz w:val="24"/>
          <w:szCs w:val="24"/>
        </w:rPr>
      </w:pPr>
    </w:p>
    <w:p w14:paraId="39E5E5B6" w14:textId="534B4FB3" w:rsidR="00F24585" w:rsidRPr="00DE305C" w:rsidRDefault="00E000D5" w:rsidP="00DE305C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That a delegate from the INTO </w:t>
      </w:r>
      <w:r w:rsidR="00AE60FD">
        <w:rPr>
          <w:rFonts w:ascii="Lucida Sans" w:hAnsi="Lucida Sans"/>
          <w:sz w:val="24"/>
          <w:szCs w:val="24"/>
        </w:rPr>
        <w:t xml:space="preserve">Palestine Ambassadors’ Group is invited </w:t>
      </w:r>
      <w:r w:rsidR="00E5378B" w:rsidRPr="00DE305C">
        <w:rPr>
          <w:rFonts w:ascii="Lucida Sans" w:hAnsi="Lucida Sans"/>
          <w:sz w:val="24"/>
          <w:szCs w:val="24"/>
        </w:rPr>
        <w:t>to attend your District meeting to speak</w:t>
      </w:r>
      <w:r w:rsidR="00DE305C">
        <w:rPr>
          <w:rFonts w:ascii="Lucida Sans" w:hAnsi="Lucida Sans"/>
          <w:sz w:val="24"/>
          <w:szCs w:val="24"/>
        </w:rPr>
        <w:t xml:space="preserve"> </w:t>
      </w:r>
      <w:r w:rsidR="00E5378B" w:rsidRPr="00DE305C">
        <w:rPr>
          <w:rFonts w:ascii="Lucida Sans" w:hAnsi="Lucida Sans"/>
          <w:sz w:val="24"/>
          <w:szCs w:val="24"/>
        </w:rPr>
        <w:t>for 5 mins, on our objectives</w:t>
      </w:r>
      <w:r w:rsidR="00AD3F62">
        <w:rPr>
          <w:rFonts w:ascii="Lucida Sans" w:hAnsi="Lucida Sans"/>
          <w:sz w:val="24"/>
          <w:szCs w:val="24"/>
        </w:rPr>
        <w:t xml:space="preserve">, the </w:t>
      </w:r>
      <w:r>
        <w:rPr>
          <w:rFonts w:ascii="Lucida Sans" w:hAnsi="Lucida Sans"/>
          <w:sz w:val="24"/>
          <w:szCs w:val="24"/>
        </w:rPr>
        <w:t>Congress resolution</w:t>
      </w:r>
      <w:r w:rsidR="00E5378B" w:rsidRPr="00DE305C">
        <w:rPr>
          <w:rFonts w:ascii="Lucida Sans" w:hAnsi="Lucida Sans"/>
          <w:sz w:val="24"/>
          <w:szCs w:val="24"/>
        </w:rPr>
        <w:t xml:space="preserve"> and what </w:t>
      </w:r>
      <w:r w:rsidR="00BF475C" w:rsidRPr="00DE305C">
        <w:rPr>
          <w:rFonts w:ascii="Lucida Sans" w:hAnsi="Lucida Sans"/>
          <w:sz w:val="24"/>
          <w:szCs w:val="24"/>
        </w:rPr>
        <w:t xml:space="preserve">AFZ and </w:t>
      </w:r>
      <w:r w:rsidR="00E5378B" w:rsidRPr="00DE305C">
        <w:rPr>
          <w:rFonts w:ascii="Lucida Sans" w:hAnsi="Lucida Sans"/>
          <w:sz w:val="24"/>
          <w:szCs w:val="24"/>
        </w:rPr>
        <w:t>BDS means</w:t>
      </w:r>
      <w:r w:rsidR="00501A3E" w:rsidRPr="00DE305C">
        <w:rPr>
          <w:rFonts w:ascii="Lucida Sans" w:hAnsi="Lucida Sans"/>
          <w:sz w:val="24"/>
          <w:szCs w:val="24"/>
        </w:rPr>
        <w:t>.</w:t>
      </w:r>
    </w:p>
    <w:p w14:paraId="2F6DB057" w14:textId="22961B5A" w:rsidR="00F24585" w:rsidRDefault="00BF475C" w:rsidP="003530CA">
      <w:pPr>
        <w:spacing w:line="36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We hope this letter has reached you in time to make the agenda</w:t>
      </w:r>
      <w:r w:rsidR="00F24585">
        <w:rPr>
          <w:rFonts w:ascii="Lucida Sans" w:hAnsi="Lucida Sans"/>
          <w:sz w:val="24"/>
          <w:szCs w:val="24"/>
        </w:rPr>
        <w:t>, discussion and action</w:t>
      </w:r>
      <w:r>
        <w:rPr>
          <w:rFonts w:ascii="Lucida Sans" w:hAnsi="Lucida Sans"/>
          <w:sz w:val="24"/>
          <w:szCs w:val="24"/>
        </w:rPr>
        <w:t xml:space="preserve">.  </w:t>
      </w:r>
      <w:r w:rsidR="00E5378B">
        <w:rPr>
          <w:rFonts w:ascii="Lucida Sans" w:hAnsi="Lucida Sans"/>
          <w:sz w:val="24"/>
          <w:szCs w:val="24"/>
        </w:rPr>
        <w:t xml:space="preserve">Please reply to </w:t>
      </w:r>
      <w:hyperlink r:id="rId5" w:history="1">
        <w:r w:rsidR="00E5378B" w:rsidRPr="00337597">
          <w:rPr>
            <w:rStyle w:val="Hyperlink"/>
            <w:rFonts w:ascii="Lucida Sans" w:hAnsi="Lucida Sans"/>
            <w:sz w:val="24"/>
            <w:szCs w:val="24"/>
          </w:rPr>
          <w:t>smcmullan@into.ie</w:t>
        </w:r>
      </w:hyperlink>
      <w:r w:rsidR="00E5378B">
        <w:rPr>
          <w:rFonts w:ascii="Lucida Sans" w:hAnsi="Lucida Sans"/>
          <w:sz w:val="24"/>
          <w:szCs w:val="24"/>
        </w:rPr>
        <w:t xml:space="preserve">, to arrange a group representative to </w:t>
      </w:r>
      <w:r w:rsidR="00F24585">
        <w:rPr>
          <w:rFonts w:ascii="Lucida Sans" w:hAnsi="Lucida Sans"/>
          <w:sz w:val="24"/>
          <w:szCs w:val="24"/>
        </w:rPr>
        <w:t>address your district meeting</w:t>
      </w:r>
      <w:r w:rsidR="00E000D5">
        <w:rPr>
          <w:rFonts w:ascii="Lucida Sans" w:hAnsi="Lucida Sans"/>
          <w:sz w:val="24"/>
          <w:szCs w:val="24"/>
        </w:rPr>
        <w:t>;</w:t>
      </w:r>
      <w:r w:rsidR="006F0E3C">
        <w:rPr>
          <w:rFonts w:ascii="Lucida Sans" w:hAnsi="Lucida Sans"/>
          <w:sz w:val="24"/>
          <w:szCs w:val="24"/>
        </w:rPr>
        <w:t xml:space="preserve"> we would appreciate the opportunity.</w:t>
      </w:r>
    </w:p>
    <w:p w14:paraId="1BCB0182" w14:textId="73A406A9" w:rsidR="00E5378B" w:rsidRDefault="00501A3E" w:rsidP="003530CA">
      <w:pPr>
        <w:spacing w:line="36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On behalf of the Group, I</w:t>
      </w:r>
      <w:r w:rsidR="00E5378B">
        <w:rPr>
          <w:rFonts w:ascii="Lucida Sans" w:hAnsi="Lucida Sans"/>
          <w:sz w:val="24"/>
          <w:szCs w:val="24"/>
        </w:rPr>
        <w:t xml:space="preserve"> look forward to </w:t>
      </w:r>
      <w:r w:rsidR="0014447A">
        <w:rPr>
          <w:rFonts w:ascii="Lucida Sans" w:hAnsi="Lucida Sans"/>
          <w:sz w:val="24"/>
          <w:szCs w:val="24"/>
        </w:rPr>
        <w:t>hearing</w:t>
      </w:r>
      <w:r w:rsidR="00E5378B">
        <w:rPr>
          <w:rFonts w:ascii="Lucida Sans" w:hAnsi="Lucida Sans"/>
          <w:sz w:val="24"/>
          <w:szCs w:val="24"/>
        </w:rPr>
        <w:t xml:space="preserve"> from you</w:t>
      </w:r>
      <w:r w:rsidR="00DE305C">
        <w:rPr>
          <w:rFonts w:ascii="Lucida Sans" w:hAnsi="Lucida Sans"/>
          <w:sz w:val="24"/>
          <w:szCs w:val="24"/>
        </w:rPr>
        <w:t xml:space="preserve"> prior to your meeting</w:t>
      </w:r>
      <w:r w:rsidR="00E5378B">
        <w:rPr>
          <w:rFonts w:ascii="Lucida Sans" w:hAnsi="Lucida Sans"/>
          <w:sz w:val="24"/>
          <w:szCs w:val="24"/>
        </w:rPr>
        <w:t xml:space="preserve"> and </w:t>
      </w:r>
      <w:r w:rsidR="0014447A">
        <w:rPr>
          <w:rFonts w:ascii="Lucida Sans" w:hAnsi="Lucida Sans"/>
          <w:sz w:val="24"/>
          <w:szCs w:val="24"/>
        </w:rPr>
        <w:t xml:space="preserve">hope you will </w:t>
      </w:r>
      <w:r w:rsidR="00DE305C">
        <w:rPr>
          <w:rFonts w:ascii="Lucida Sans" w:hAnsi="Lucida Sans"/>
          <w:sz w:val="24"/>
          <w:szCs w:val="24"/>
        </w:rPr>
        <w:t xml:space="preserve">successfully </w:t>
      </w:r>
      <w:r w:rsidR="0014447A">
        <w:rPr>
          <w:rFonts w:ascii="Lucida Sans" w:hAnsi="Lucida Sans"/>
          <w:sz w:val="24"/>
          <w:szCs w:val="24"/>
        </w:rPr>
        <w:t xml:space="preserve">embed the motion in District and </w:t>
      </w:r>
      <w:r w:rsidR="0014447A">
        <w:rPr>
          <w:rFonts w:ascii="Lucida Sans" w:hAnsi="Lucida Sans"/>
          <w:sz w:val="24"/>
          <w:szCs w:val="24"/>
        </w:rPr>
        <w:lastRenderedPageBreak/>
        <w:t xml:space="preserve">encourage </w:t>
      </w:r>
      <w:r>
        <w:rPr>
          <w:rFonts w:ascii="Lucida Sans" w:hAnsi="Lucida Sans"/>
          <w:sz w:val="24"/>
          <w:szCs w:val="24"/>
        </w:rPr>
        <w:t xml:space="preserve">its endorsement </w:t>
      </w:r>
      <w:r w:rsidR="0014447A">
        <w:rPr>
          <w:rFonts w:ascii="Lucida Sans" w:hAnsi="Lucida Sans"/>
          <w:sz w:val="24"/>
          <w:szCs w:val="24"/>
        </w:rPr>
        <w:t>throughout your Branches</w:t>
      </w:r>
      <w:r>
        <w:rPr>
          <w:rFonts w:ascii="Lucida Sans" w:hAnsi="Lucida Sans"/>
          <w:sz w:val="24"/>
          <w:szCs w:val="24"/>
        </w:rPr>
        <w:t>.</w:t>
      </w:r>
      <w:r w:rsidR="00DE305C">
        <w:rPr>
          <w:rFonts w:ascii="Lucida Sans" w:hAnsi="Lucida Sans"/>
          <w:sz w:val="24"/>
          <w:szCs w:val="24"/>
        </w:rPr>
        <w:t xml:space="preserve">  We </w:t>
      </w:r>
      <w:r w:rsidR="0014447A">
        <w:rPr>
          <w:rFonts w:ascii="Lucida Sans" w:hAnsi="Lucida Sans"/>
          <w:sz w:val="24"/>
          <w:szCs w:val="24"/>
        </w:rPr>
        <w:t>look forward to supporting you through this process.</w:t>
      </w:r>
    </w:p>
    <w:p w14:paraId="76A07FB8" w14:textId="77777777" w:rsidR="00E000D5" w:rsidRDefault="00E000D5" w:rsidP="003530CA">
      <w:pPr>
        <w:spacing w:line="360" w:lineRule="auto"/>
        <w:rPr>
          <w:rFonts w:ascii="Lucida Sans" w:hAnsi="Lucida Sans"/>
          <w:sz w:val="24"/>
          <w:szCs w:val="24"/>
        </w:rPr>
      </w:pPr>
    </w:p>
    <w:p w14:paraId="1A30FFE8" w14:textId="20785AF1" w:rsidR="0014447A" w:rsidRDefault="00F24585" w:rsidP="003530CA">
      <w:pPr>
        <w:jc w:val="both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Standing with you</w:t>
      </w:r>
      <w:r w:rsidR="0014447A">
        <w:rPr>
          <w:rFonts w:ascii="Lucida Sans" w:hAnsi="Lucida Sans"/>
          <w:sz w:val="24"/>
          <w:szCs w:val="24"/>
        </w:rPr>
        <w:t xml:space="preserve"> in solidarity</w:t>
      </w:r>
      <w:r w:rsidR="00AD3F62">
        <w:rPr>
          <w:rFonts w:ascii="Lucida Sans" w:hAnsi="Lucida Sans"/>
          <w:sz w:val="24"/>
          <w:szCs w:val="24"/>
        </w:rPr>
        <w:t>,</w:t>
      </w:r>
    </w:p>
    <w:p w14:paraId="452660DC" w14:textId="45EF7459" w:rsidR="00AD3F62" w:rsidRDefault="00AD3F62">
      <w:pPr>
        <w:rPr>
          <w:rFonts w:ascii="Lucida Sans" w:hAnsi="Lucida Sans"/>
          <w:sz w:val="24"/>
          <w:szCs w:val="24"/>
        </w:rPr>
      </w:pPr>
    </w:p>
    <w:p w14:paraId="2590204E" w14:textId="5201D87E" w:rsidR="00AE54A0" w:rsidRDefault="00AE54A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AAB9A4E" wp14:editId="0B6379C7">
                <wp:simplePos x="0" y="0"/>
                <wp:positionH relativeFrom="column">
                  <wp:posOffset>46990</wp:posOffset>
                </wp:positionH>
                <wp:positionV relativeFrom="paragraph">
                  <wp:posOffset>-187325</wp:posOffset>
                </wp:positionV>
                <wp:extent cx="2537025" cy="505925"/>
                <wp:effectExtent l="38100" t="57150" r="34925" b="4699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537025" cy="505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47AF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3pt;margin-top:-15.45pt;width:201.15pt;height:4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">
                <v:imagedata r:id="rId7" o:title=""/>
              </v:shape>
            </w:pict>
          </mc:Fallback>
        </mc:AlternateContent>
      </w:r>
    </w:p>
    <w:p w14:paraId="5DD664A8" w14:textId="77777777" w:rsidR="00AE54A0" w:rsidRDefault="00AE54A0">
      <w:pPr>
        <w:rPr>
          <w:rFonts w:ascii="Lucida Sans" w:hAnsi="Lucida Sans"/>
          <w:sz w:val="24"/>
          <w:szCs w:val="24"/>
        </w:rPr>
      </w:pPr>
    </w:p>
    <w:p w14:paraId="7AE2492A" w14:textId="0A258E72" w:rsidR="0014447A" w:rsidRDefault="0014447A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Susan McMullan</w:t>
      </w:r>
    </w:p>
    <w:p w14:paraId="5FF14B32" w14:textId="5CC457B5" w:rsidR="00E5378B" w:rsidRPr="008D58F8" w:rsidRDefault="00AE54A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65B004" wp14:editId="4DFFAFFE">
                <wp:simplePos x="0" y="0"/>
                <wp:positionH relativeFrom="column">
                  <wp:posOffset>1829595</wp:posOffset>
                </wp:positionH>
                <wp:positionV relativeFrom="paragraph">
                  <wp:posOffset>2193693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32A71" id="Ink 11" o:spid="_x0000_s1026" type="#_x0000_t75" style="position:absolute;margin-left:143.35pt;margin-top:172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KVm5RuAQAAAwMAAA4AAAAAAAAAAAAAAAAAPAIAAGRy&#10;cy9lMm9Eb2MueG1sUEsBAi0AFAAGAAgAAAAhAESVpuzCAQAAZAQAABAAAAAAAAAAAAAAAAAA1gMA&#10;AGRycy9pbmsvaW5rMS54bWxQSwECLQAUAAYACAAAACEApSt3EOMAAAALAQAADwAAAAAAAAAAAAAA&#10;AADG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14447A">
        <w:rPr>
          <w:rFonts w:ascii="Lucida Sans" w:hAnsi="Lucida Sans"/>
          <w:sz w:val="24"/>
          <w:szCs w:val="24"/>
        </w:rPr>
        <w:t>Secretary fo</w:t>
      </w:r>
      <w:r w:rsidR="00F24585">
        <w:rPr>
          <w:rFonts w:ascii="Lucida Sans" w:hAnsi="Lucida Sans"/>
          <w:sz w:val="24"/>
          <w:szCs w:val="24"/>
        </w:rPr>
        <w:t>r Palestine Ambassadors’ Group</w:t>
      </w:r>
      <w:r w:rsidR="00A6524A">
        <w:rPr>
          <w:rFonts w:ascii="Lucida Sans" w:hAnsi="Lucida Sans"/>
          <w:sz w:val="24"/>
          <w:szCs w:val="24"/>
        </w:rPr>
        <w:t xml:space="preserve"> </w:t>
      </w:r>
    </w:p>
    <w:sectPr w:rsidR="00E5378B" w:rsidRPr="008D58F8" w:rsidSect="00E000D5">
      <w:pgSz w:w="11906" w:h="16838"/>
      <w:pgMar w:top="1702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A287D"/>
    <w:multiLevelType w:val="hybridMultilevel"/>
    <w:tmpl w:val="5D949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1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E"/>
    <w:rsid w:val="0014447A"/>
    <w:rsid w:val="002D4969"/>
    <w:rsid w:val="00323BB6"/>
    <w:rsid w:val="003530CA"/>
    <w:rsid w:val="00501A3E"/>
    <w:rsid w:val="005961A9"/>
    <w:rsid w:val="005E160E"/>
    <w:rsid w:val="006F0E3C"/>
    <w:rsid w:val="00801BDE"/>
    <w:rsid w:val="008D58F8"/>
    <w:rsid w:val="00A6524A"/>
    <w:rsid w:val="00AD3F62"/>
    <w:rsid w:val="00AE54A0"/>
    <w:rsid w:val="00AE60FD"/>
    <w:rsid w:val="00BF475C"/>
    <w:rsid w:val="00DE305C"/>
    <w:rsid w:val="00E000D5"/>
    <w:rsid w:val="00E5378B"/>
    <w:rsid w:val="00E567A3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625C"/>
  <w15:chartTrackingRefBased/>
  <w15:docId w15:val="{2835CB39-6BCD-44A0-B374-2A10AE9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hyperlink" Target="mailto:smcmullan@into.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0:04:03.3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1653 155 24575,'0'0'0,"-3"-2"0,-14-10 0,-2 1 0,1 0 0,-1 2 0,-1 0 0,0 1 0,0 1 0,-1 0 0,-33-5 0,17 7 0,0 0 0,0 3 0,0 1 0,-45 4 0,55 0 0,1 1 0,0 0 0,-35 13 0,51-14 0,1 0 0,0 1 0,0 0 0,1 0 0,-1 1 0,1 0 0,0 1 0,0 0 0,1 0 0,-1 1 0,1 0 0,-8 11 0,12-13 0,0 0 0,0 0 0,1 1 0,0-1 0,0 1 0,0-1 0,1 1 0,0-1 0,0 1 0,0 0 0,1 0 0,0 0 0,0-1 0,0 1 0,1 0 0,2 10 0,2 3 0,1 0 0,0-1 0,16 31 0,64 103 0,-54-100 0,-2 1 0,27 70 0,-52-109 0,-1 0 0,0-1 0,-1 1 0,3 29 0,-5-36 0,-1 0 0,-1-1 0,1 1 0,-1 0 0,0 0 0,-1 0 0,1-1 0,-1 1 0,-1-1 0,1 1 0,-1-1 0,-5 8 0,2-6 0,0 1 0,-1-2 0,0 1 0,0-1 0,-1 0 0,1-1 0,-2 1 0,1-2 0,-1 1 0,-9 4 0,-9 2 0,-1 0 0,-34 9 0,-26 2 0,-1-3 0,0-5 0,-1-3 0,-1-4 0,-113-5 0,155-5-341,0-1 0,1-3-1,-95-23 1,109 18-6485</inkml:trace>
  <inkml:trace contextRef="#ctx0" brushRef="#br0" timeOffset="1638.31">1990 344 24575,'0'0'0,"0"0"0,0 5 0,6 28 0,-3 1 0,0 0 0,-3 0 0,-6 62 0,-4-19 0,-22 78 0,7-66 0,12-46 0,-13 77 0,26-117 0,0 1 0,0 0 0,0 0 0,0 0 0,1 4 0,-1-7 0,0-1 0,0 0 0,0 1 0,0-1 0,0 1 0,0-1 0,1 0 0,-1 1 0,0-1 0,0 0 0,0 1 0,1-1 0,-1 0 0,0 1 0,0-1 0,1 0 0,-1 0 0,0 1 0,0-1 0,1 0 0,-1 0 0,1 1 0,0-1 0,-1 0 0,1 0 0,0-1 0,-1 1 0,1 0 0,-1 0 0,1 0 0,-1-1 0,1 1 0,0 0 0,-1 0 0,1-1 0,-1 1 0,1 0 0,-1-1 0,0 1 0,1-1 0,-1 1 0,1-1 0,0 0 0,5-6 0,-1-1 0,1 0 0,-1 0 0,-1-1 0,6-12 0,16-49 0,-25 69 0,25-94 0,25-169 0,2-12 0,-51 266 0,0 1 0,0 0 0,1 0 0,0 1 0,0-1 0,1 1 0,0 0 0,8-12 0,-12 19 0,1 0 0,-1 1 0,1-1 0,-1 1 0,0-1 0,1 1 0,-1-1 0,1 1 0,0-1 0,-1 1 0,1 0 0,-1-1 0,1 1 0,0 0 0,-1 0 0,1-1 0,-1 1 0,1 0 0,0 0 0,-1 0 0,1 0 0,0 0 0,0 0 0,-1 0 0,1 0 0,0 0 0,-1 0 0,1 0 0,0 0 0,-1 0 0,1 0 0,0 1 0,-1-1 0,1 0 0,-1 1 0,1-1 0,0 0 0,-1 1 0,1-1 0,-1 1 0,1-1 0,0 1 0,2 3 0,1 0 0,-1 0 0,0 0 0,4 8 0,-4-7 0,22 37 0,71 110 0,-83-134 0,1-1 0,1 0 0,1-1 0,0-1 0,35 26 0,-45-37 0,1 0 0,-1 0 0,1-1 0,0 0 0,-1 0 0,2-1 0,-1 0 0,0 0 0,0 0 0,0-1 0,11 0 0,-11-1 0,-1 0 0,0-1 0,1 0 0,-1 0 0,0-1 0,0 0 0,0 0 0,0 0 0,0-1 0,0 0 0,-1 0 0,1 0 0,7-7 0,1-2 0,0-1 0,-1 0 0,-1-1 0,0 0 0,-1-1 0,-1-1 0,11-20 0,1-8 0,25-71 0,-32 73 0,-1-1 0,-2 0 0,10-78 0,-22 92 0,0 28 0,0 0 0,0 1 0,0-1 0,0 1 0,-1-1 0,1 0 0,0 1 0,0-1 0,0 1 0,-1-1 0,1 1 0,0-1 0,-1 1 0,1-1 0,-1 0 0,0 1 0,1 0 0,0 0 0,-1 0 0,1 0 0,-1 0 0,1 0 0,0 0 0,-1 0 0,1 0 0,0 0 0,-1 0 0,1 0 0,0 1 0,-1-1 0,1 0 0,0 0 0,-1 0 0,1 1 0,0-1 0,-1 0 0,1 0 0,0 1 0,0-1 0,-1 0 0,1 1 0,0-1 0,0 0 0,0 1 0,0-1 0,-1 1 0,-4 7 0,-1 1 0,2 1 0,-1-1 0,1 1 0,-3 10 0,-13 57 0,19-71 0,-50 315 0,23 4 0,26-299 0,-1 19 0,-6 101 0,8-106 0,8 62 0,-7-94 57,1-1 0,1 0 0,0 0 0,0 0 0,5 12 0,-5-16-158,-1-1 1,1 1-1,-1-1 1,1 1 0,0-1-1,0 0 1,0 0-1,0 0 1,0 0 0,1 0-1,-1 0 1,1-1 0,-1 1-1,1-1 1,-1 0-1,4 2 1,23 3-6726</inkml:trace>
  <inkml:trace contextRef="#ctx0" brushRef="#br0" timeOffset="2415.74">3639 369 24575,'-38'-12'0,"11"4"0,-53-11 0,78 18 0,0 1 0,0 0 0,-1 0 0,1 0 0,0 0 0,0 0 0,0 0 0,-1 1 0,1-1 0,0 1 0,0 0 0,0-1 0,0 1 0,0 0 0,0 0 0,0 0 0,0 0 0,0 1 0,1-1 0,-1 1 0,0-1 0,1 1 0,-1-1 0,1 1 0,0 0 0,-1-1 0,1 1 0,0 0 0,-1 3 0,-2 4 0,1 1 0,0 0 0,0-1 0,-2 22 0,3-23 0,0 5 0,1 0 0,0 0 0,0 0 0,1 0 0,1 1 0,0-1 0,1 0 0,0 0 0,8 21 0,-8-27 0,1-1 0,0 1 0,0-1 0,1 0 0,0 0 0,0 0 0,0-1 0,1 1 0,0-1 0,0 0 0,0 0 0,0-1 0,1 0 0,0 0 0,0 0 0,0 0 0,0-1 0,1 0 0,12 3 0,-2-1 57,0-1 0,0-1 0,1-1 0,-1-1 0,31-1 0,-17-2-626,1-1 0,40-11 0,-51 9-6257</inkml:trace>
  <inkml:trace contextRef="#ctx0" brushRef="#br0" timeOffset="5100.23">4360 177 24575,'-14'15'0,"0"0"0,2 1 0,0 1 0,1 1 0,-17 34 0,7-3 0,-15 53 0,-49 241 0,31 6 0,50-314 0,5-28 0,3-23 0,28-131 0,23-115 0,-17 12 0,21-110 0,-57 350 0,-1 1 0,1 1 0,0-1 0,0 1 0,1 0 0,7-15 0,-9 22 0,-1 1 0,0 0 0,0-1 0,0 1 0,0 0 0,1-1 0,-1 1 0,0 0 0,0-1 0,1 1 0,-1 0 0,0 0 0,0-1 0,1 1 0,-1 0 0,0 0 0,1 0 0,-1-1 0,0 1 0,1 0 0,-1 0 0,0 0 0,1 0 0,-1 0 0,0 0 0,1 0 0,-1 0 0,1 0 0,-1 0 0,0 0 0,1 0 0,-1 0 0,0 0 0,1 0 0,-1 0 0,1 0 0,-1 0 0,0 0 0,1 0 0,-1 1 0,1-1 0,9 14 0,7 20 0,14 37 0,6 17 0,-25-63 0,2-1 0,0-1 0,1 0 0,27 31 0,-36-47 0,1-1 0,1 1 0,-1-1 0,1 0 0,0-1 0,0 0 0,9 4 0,-11-6 0,1-1 0,-1 0 0,0 0 0,0-1 0,1 0 0,-1 0 0,1 0 0,-1-1 0,1 0 0,-1 0 0,10-2 0,-4 0 0,0-1 0,-1-1 0,0 0 0,0-1 0,0 0 0,0 0 0,-1-1 0,0-1 0,0 0 0,15-14 0,-4 2 0,-2-1 0,0-1 0,23-34 0,-28 34 0,13-24 0,-24 38 0,1 0 0,-1 0 0,0 0 0,-1 0 0,0-1 0,0 0 0,1-12 0,-5 9 0,2 11 0,0 0 0,0 0 0,0 0 0,0 0 0,0 0 0,0-1 0,0 1 0,0 0 0,-1 0 0,1 0 0,0 0 0,0 0 0,0 0 0,0 0 0,0 0 0,0 0 0,-1 0 0,1 0 0,0-1 0,0 1 0,0 0 0,0 0 0,0 0 0,-1 0 0,1 0 0,0 0 0,0 0 0,0 0 0,0 0 0,-1 1 0,1-1 0,0 0 0,0 0 0,0 0 0,0 0 0,-2 1 0,1 0 0,0 0 0,0 0 0,0 0 0,0 0 0,0 0 0,0 0 0,0 1 0,0-1 0,0 0 0,0 2 0,-8 17 0,1 0 0,-10 36 0,-5 47 0,14-63 0,-97 490 0,104-519 0,-8 46 0,-5 83 0,14-124 0,1 0 0,1 1 0,1-1 0,0 0 0,0 0 0,2 0 0,0-1 0,1 1 0,1-1 0,7 15 0,-10-25 0,-1 0 0,1-1 0,0 1 0,1-1 0,-1 0 0,1 0 0,0 0 0,0 0 0,0-1 0,8 5 0,-10-6 0,1-1 0,0 0 0,-1 0 0,1 0 0,0 0 0,-1-1 0,1 1 0,0-1 0,0 1 0,0-1 0,0 0 0,-1 0 0,1 0 0,0-1 0,0 1 0,0-1 0,-1 1 0,1-1 0,0 0 0,-1 0 0,1 0 0,2-2 0,2-1 0,0 0 0,-1-1 0,0 0 0,0 0 0,0 0 0,0-1 0,-1 0 0,5-7 0,5-9 0,14-25 0,-25 39 0,185-401 0,-184 396 0,41-107 0,-37 93 0,-2 0 0,7-40 0,-14 63 0,1 1 0,-1-1 0,0 1 0,0-1 0,0 0 0,0 1 0,-1-1 0,-1-6 0,1 9 0,1 0 0,-1 0 0,1 0 0,-1 0 0,1 1 0,-1-1 0,0 0 0,1 0 0,-1 0 0,0 1 0,0-1 0,1 0 0,-1 1 0,0-1 0,0 1 0,0-1 0,0 1 0,0-1 0,0 1 0,0 0 0,0-1 0,0 1 0,0 0 0,0 0 0,0 0 0,0 0 0,0 0 0,0 0 0,0 0 0,0 0 0,0 0 0,0 0 0,-2 1 0,-3 1 0,0-1 0,-1 1 0,1 1 0,0-1 0,1 1 0,-1 0 0,0 1 0,-5 3 0,-41 38 0,49-43 0,-24 24 0,2 1 0,0 1 0,2 1 0,-28 44 0,40-54 0,0 0 0,2 0 0,0 1 0,1 1 0,1-1 0,1 1 0,1 1 0,-5 40 0,10-55 0,0 1 0,0 0 0,0-1 0,1 1 0,0-1 0,0 0 0,5 13 0,-5-17 0,0-1 0,0 1 0,1-1 0,-1 1 0,1-1 0,-1 1 0,1-1 0,0 0 0,0 1 0,0-1 0,0 0 0,0-1 0,1 1 0,-1 0 0,0-1 0,1 1 0,0-1 0,-1 1 0,1-1 0,0 0 0,-1 0 0,6 0 0,0 0 0,0 0 0,0-1 0,1-1 0,-1 1 0,0-1 0,0 0 0,0-1 0,0 0 0,10-4 0,11-5 0,27-16 0,-54 26 0,37-18 0,-1-2 0,0-1 0,-2-2 0,-1-2 0,55-52 0,-78 64 0,-7 8 0,-7 20 0,-1 2 0,0 1 0,1-1 0,1 1 0,1 0 0,0 0 0,5 27 0,-3-31 0,0 0 0,2 0 0,-1 0 0,2 0 0,0-1 0,0 1 0,1-1 0,14 20 0,-16-26 0,0-1 0,1 1 0,0-1 0,0 0 0,1 0 0,0-1 0,9 7 0,-12-10 0,0 1 0,-1-1 0,1 0 0,0 0 0,0 0 0,0 0 0,0 0 0,0-1 0,0 1 0,0-1 0,0 0 0,0 0 0,1 0 0,-1 0 0,0-1 0,0 1 0,0-1 0,0 1 0,0-1 0,3-2 0,0 0 0,-1 0 0,0 0 0,0-1 0,0 1 0,-1-1 0,1 0 0,-1-1 0,0 1 0,5-8 0,3-7 0,13-25 0,-17 29 0,151-327 0,-23-12 0,-88 225 0,-30 81 0,37-111 0,-49 127 0,-6 31 0,0 1 0,0-1 0,1 0 0,-1 1 0,0-1 0,0 0 0,0 1 0,-1-1 0,1 0 0,0 1 0,0-1 0,0 1 0,0-1 0,0 0 0,-1 1 0,1-1 0,0 1 0,-1-1 0,1 1 0,-1-2 0,1 2 0,-1 0 0,0 0 0,1 0 0,-1 0 0,1 0 0,-1 0 0,1 0 0,-1 0 0,1 0 0,-1 1 0,0-1 0,1 0 0,-1 0 0,1 0 0,-1 1 0,1-1 0,-1 0 0,1 1 0,0-1 0,-1 0 0,1 1 0,-1-1 0,0 1 0,-8 8 0,1 0 0,0 1 0,0-1 0,1 2 0,-10 16 0,-15 30 0,-41 100 0,-6 70 0,18 6 0,54-195 0,2 0 0,1 0 0,2 1 0,3 46 0,1-72 0,-1 0 0,1 0 0,1 0 0,1 0 0,7 21 0,-8-29 0,-1 1 0,1-1 0,1 0 0,-1 0 0,0 0 0,1 0 0,0-1 0,0 0 0,1 1 0,-1-1 0,1-1 0,0 1 0,0-1 0,8 4 0,-5-3 0,0-1 0,1-1 0,0 0 0,0 0 0,-1-1 0,1 0 0,0 0 0,0-1 0,0 0 0,0-1 0,0 0 0,0 0 0,0-1 0,-1 0 0,14-6 0,0 0 0,0-1 0,-1-1 0,-1-2 0,37-25 0,-25 12 0,-2-1 0,-1-2 0,-1-1 0,-2-2 0,-1 0 0,36-58 0,101-222 0,-7-61 0,-152 364 0,3-8 0,0 0 0,-1-1 0,-1 0 0,-1 0 0,2-25 0,-4 41 0,-1-1 0,0 1 0,0 0 0,-1 0 0,1-1 0,0 1 0,0 0 0,0-1 0,-1 1 0,1 0 0,-1 0 0,1-1 0,-1 1 0,0 0 0,1 0 0,-1 0 0,0 0 0,0-1 0,0 2 0,0-1 0,0 1 0,0 0 0,0-1 0,0 1 0,0 0 0,1 0 0,-1 0 0,0 0 0,0 0 0,0 0 0,0 0 0,0 0 0,0 0 0,0 0 0,0 1 0,1-1 0,-1 0 0,0 1 0,0-1 0,0 0 0,0 1 0,1-1 0,-1 1 0,-1 0 0,-7 7 0,0 0 0,0 0 0,1 0 0,0 1 0,1 1 0,0-1 0,-11 21 0,-1 4 0,1 1 0,2 0 0,1 1 0,2 0 0,-8 40 0,14-43 0,1 0 0,1 0 0,2 0 0,2 1 0,1-1 0,5 41 0,-2-54 0,1-1 0,0 1 0,2-1 0,0 0 0,1 0 0,2 0 0,-1-1 0,2-1 0,0 0 0,1 0 0,1-1 0,1 0 0,0-1 0,1 0 0,0-1 0,1-1 0,1 0 0,0-1 0,20 10 0,-6-5-170,2-1-1,0-2 0,0-1 1,1-2-1,1-1 0,0-2 1,37 5-1,-40-11-6655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0:03:41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McMULLAN</dc:creator>
  <cp:keywords/>
  <dc:description/>
  <cp:lastModifiedBy>S McMULLAN</cp:lastModifiedBy>
  <cp:revision>5</cp:revision>
  <dcterms:created xsi:type="dcterms:W3CDTF">2023-11-21T15:49:00Z</dcterms:created>
  <dcterms:modified xsi:type="dcterms:W3CDTF">2023-11-22T10:04:00Z</dcterms:modified>
</cp:coreProperties>
</file>