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22265" w14:textId="691A2BEF" w:rsidR="002B7446" w:rsidRDefault="003302D0" w:rsidP="00987EFD">
      <w:pPr>
        <w:spacing w:after="0" w:line="240" w:lineRule="auto"/>
        <w:jc w:val="center"/>
        <w:rPr>
          <w:rFonts w:ascii="Arial" w:eastAsiaTheme="minorEastAsia" w:hAnsi="Arial" w:cs="Arial"/>
          <w:color w:val="1F4E79" w:themeColor="accent1" w:themeShade="80"/>
        </w:rPr>
      </w:pPr>
      <w:r>
        <w:rPr>
          <w:rFonts w:ascii="Times New Roman" w:hAnsi="Times New Roman" w:cs="Times New Roman"/>
          <w:noProof/>
          <w:sz w:val="24"/>
          <w:szCs w:val="24"/>
          <w:lang w:eastAsia="en-IE"/>
        </w:rPr>
        <mc:AlternateContent>
          <mc:Choice Requires="wps">
            <w:drawing>
              <wp:anchor distT="0" distB="0" distL="114300" distR="114300" simplePos="0" relativeHeight="251659264" behindDoc="0" locked="0" layoutInCell="1" allowOverlap="1" wp14:anchorId="5BBADFD8" wp14:editId="7EB53EE1">
                <wp:simplePos x="0" y="0"/>
                <wp:positionH relativeFrom="column">
                  <wp:posOffset>-106045</wp:posOffset>
                </wp:positionH>
                <wp:positionV relativeFrom="paragraph">
                  <wp:posOffset>-342265</wp:posOffset>
                </wp:positionV>
                <wp:extent cx="6019800" cy="1463040"/>
                <wp:effectExtent l="0" t="0" r="19050" b="1841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63040"/>
                        </a:xfrm>
                        <a:prstGeom prst="rect">
                          <a:avLst/>
                        </a:prstGeom>
                        <a:solidFill>
                          <a:srgbClr val="FFFFFF"/>
                        </a:solidFill>
                        <a:ln w="9525">
                          <a:solidFill>
                            <a:srgbClr val="000000"/>
                          </a:solidFill>
                          <a:miter lim="800000"/>
                          <a:headEnd/>
                          <a:tailEnd/>
                        </a:ln>
                      </wps:spPr>
                      <wps:txbx>
                        <w:txbxContent>
                          <w:p w14:paraId="3C744DC9" w14:textId="66602B01" w:rsidR="00905712" w:rsidRDefault="003302D0" w:rsidP="00937CCB">
                            <w:pPr>
                              <w:jc w:val="both"/>
                              <w:rPr>
                                <w:rFonts w:ascii="Arial Narrow" w:hAnsi="Arial Narrow"/>
                                <w:b/>
                                <w:sz w:val="24"/>
                                <w:szCs w:val="24"/>
                              </w:rPr>
                            </w:pPr>
                            <w:r w:rsidRPr="00905712">
                              <w:rPr>
                                <w:rFonts w:ascii="Arial Narrow" w:hAnsi="Arial Narrow"/>
                                <w:b/>
                                <w:sz w:val="24"/>
                                <w:szCs w:val="24"/>
                              </w:rPr>
                              <w:t>Sample 2: This draft policy is from a large, urban, single sex</w:t>
                            </w:r>
                            <w:r w:rsidR="005A2574">
                              <w:rPr>
                                <w:rFonts w:ascii="Arial Narrow" w:hAnsi="Arial Narrow"/>
                                <w:b/>
                                <w:sz w:val="24"/>
                                <w:szCs w:val="24"/>
                              </w:rPr>
                              <w:t>, denominational</w:t>
                            </w:r>
                            <w:r w:rsidRPr="00905712">
                              <w:rPr>
                                <w:rFonts w:ascii="Arial Narrow" w:hAnsi="Arial Narrow"/>
                                <w:b/>
                                <w:sz w:val="24"/>
                                <w:szCs w:val="24"/>
                              </w:rPr>
                              <w:t xml:space="preserve"> school under </w:t>
                            </w:r>
                            <w:r w:rsidR="005A2574">
                              <w:rPr>
                                <w:rFonts w:ascii="Arial Narrow" w:hAnsi="Arial Narrow"/>
                                <w:b/>
                                <w:sz w:val="24"/>
                                <w:szCs w:val="24"/>
                              </w:rPr>
                              <w:t>a particular</w:t>
                            </w:r>
                            <w:r w:rsidRPr="00905712">
                              <w:rPr>
                                <w:rFonts w:ascii="Arial Narrow" w:hAnsi="Arial Narrow"/>
                                <w:b/>
                                <w:sz w:val="24"/>
                                <w:szCs w:val="24"/>
                              </w:rPr>
                              <w:t xml:space="preserve"> patronage. The school is </w:t>
                            </w:r>
                            <w:r w:rsidR="00905712" w:rsidRPr="00905712">
                              <w:rPr>
                                <w:rFonts w:ascii="Arial Narrow" w:hAnsi="Arial Narrow"/>
                                <w:b/>
                                <w:sz w:val="24"/>
                                <w:szCs w:val="24"/>
                              </w:rPr>
                              <w:t>regularly</w:t>
                            </w:r>
                            <w:r w:rsidRPr="00905712">
                              <w:rPr>
                                <w:rFonts w:ascii="Arial Narrow" w:hAnsi="Arial Narrow"/>
                                <w:b/>
                                <w:sz w:val="24"/>
                                <w:szCs w:val="24"/>
                              </w:rPr>
                              <w:t xml:space="preserve"> oversubscribed</w:t>
                            </w:r>
                            <w:r w:rsidR="00905712" w:rsidRPr="00905712">
                              <w:rPr>
                                <w:rFonts w:ascii="Arial Narrow" w:hAnsi="Arial Narrow"/>
                                <w:b/>
                                <w:sz w:val="24"/>
                                <w:szCs w:val="24"/>
                              </w:rPr>
                              <w:t>.</w:t>
                            </w:r>
                            <w:r w:rsidR="00905712">
                              <w:rPr>
                                <w:rFonts w:ascii="Arial Narrow" w:hAnsi="Arial Narrow"/>
                                <w:sz w:val="24"/>
                                <w:szCs w:val="24"/>
                              </w:rPr>
                              <w:t xml:space="preserve"> </w:t>
                            </w:r>
                            <w:r w:rsidR="00905712">
                              <w:rPr>
                                <w:rFonts w:ascii="Arial Narrow" w:hAnsi="Arial Narrow"/>
                                <w:b/>
                                <w:sz w:val="24"/>
                                <w:szCs w:val="24"/>
                              </w:rPr>
                              <w:t>The name of the school</w:t>
                            </w:r>
                            <w:r w:rsidR="005A2574">
                              <w:rPr>
                                <w:rFonts w:ascii="Arial Narrow" w:hAnsi="Arial Narrow"/>
                                <w:b/>
                                <w:sz w:val="24"/>
                                <w:szCs w:val="24"/>
                              </w:rPr>
                              <w:t xml:space="preserve">, </w:t>
                            </w:r>
                            <w:r w:rsidR="00905712">
                              <w:rPr>
                                <w:rFonts w:ascii="Arial Narrow" w:hAnsi="Arial Narrow"/>
                                <w:b/>
                                <w:sz w:val="24"/>
                                <w:szCs w:val="24"/>
                              </w:rPr>
                              <w:t>identifying details</w:t>
                            </w:r>
                            <w:r w:rsidR="005A2574">
                              <w:rPr>
                                <w:rFonts w:ascii="Arial Narrow" w:hAnsi="Arial Narrow"/>
                                <w:b/>
                                <w:sz w:val="24"/>
                                <w:szCs w:val="24"/>
                              </w:rPr>
                              <w:t>, characteristic spirit and objectives</w:t>
                            </w:r>
                            <w:r w:rsidR="00905712">
                              <w:rPr>
                                <w:rFonts w:ascii="Arial Narrow" w:hAnsi="Arial Narrow"/>
                                <w:b/>
                                <w:sz w:val="24"/>
                                <w:szCs w:val="24"/>
                              </w:rPr>
                              <w:t xml:space="preserve"> ha</w:t>
                            </w:r>
                            <w:r w:rsidR="005A2574">
                              <w:rPr>
                                <w:rFonts w:ascii="Arial Narrow" w:hAnsi="Arial Narrow"/>
                                <w:b/>
                                <w:sz w:val="24"/>
                                <w:szCs w:val="24"/>
                              </w:rPr>
                              <w:t>ve</w:t>
                            </w:r>
                            <w:r w:rsidR="00905712">
                              <w:rPr>
                                <w:rFonts w:ascii="Arial Narrow" w:hAnsi="Arial Narrow"/>
                                <w:b/>
                                <w:sz w:val="24"/>
                                <w:szCs w:val="24"/>
                              </w:rPr>
                              <w:t xml:space="preserve"> been redacted. The matters and issues highlighted in </w:t>
                            </w:r>
                            <w:r w:rsidR="00905712">
                              <w:rPr>
                                <w:rFonts w:ascii="Arial Narrow" w:hAnsi="Arial Narrow"/>
                                <w:b/>
                                <w:sz w:val="24"/>
                                <w:szCs w:val="24"/>
                                <w:highlight w:val="yellow"/>
                              </w:rPr>
                              <w:t>YELLOW</w:t>
                            </w:r>
                            <w:r w:rsidR="00905712">
                              <w:rPr>
                                <w:rFonts w:ascii="Arial Narrow" w:hAnsi="Arial Narrow"/>
                                <w:b/>
                                <w:sz w:val="24"/>
                                <w:szCs w:val="24"/>
                              </w:rPr>
                              <w:t xml:space="preserve"> require consideration by a school in preparing its own draft policy.</w:t>
                            </w:r>
                          </w:p>
                          <w:p w14:paraId="6B78A4F8" w14:textId="2932B039" w:rsidR="003302D0" w:rsidRPr="00905712" w:rsidRDefault="00905712" w:rsidP="00937CCB">
                            <w:pPr>
                              <w:jc w:val="both"/>
                              <w:rPr>
                                <w:rFonts w:ascii="Arial Narrow" w:hAnsi="Arial Narrow"/>
                                <w:b/>
                                <w:sz w:val="24"/>
                                <w:szCs w:val="24"/>
                              </w:rPr>
                            </w:pPr>
                            <w:r>
                              <w:rPr>
                                <w:rFonts w:ascii="Arial Narrow" w:hAnsi="Arial Narrow"/>
                                <w:b/>
                                <w:sz w:val="24"/>
                                <w:szCs w:val="24"/>
                              </w:rPr>
                              <w:t>Please note: This sample draft policy is for illustrative purposes only. It is important that each Board of Management satisfy itself that its own admission policy is in compliance with the Education (Admission to Schools) Act,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BADFD8" id="_x0000_t202" coordsize="21600,21600" o:spt="202" path="m,l,21600r21600,l21600,xe">
                <v:stroke joinstyle="miter"/>
                <v:path gradientshapeok="t" o:connecttype="rect"/>
              </v:shapetype>
              <v:shape id="Text Box 307" o:spid="_x0000_s1026" type="#_x0000_t202" style="position:absolute;left:0;text-align:left;margin-left:-8.35pt;margin-top:-26.95pt;width:474pt;height:11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">
                <v:textbox style="mso-fit-shape-to-text:t">
                  <w:txbxContent>
                    <w:p w14:paraId="3C744DC9" w14:textId="66602B01" w:rsidR="00905712" w:rsidRDefault="003302D0" w:rsidP="00937CCB">
                      <w:pPr>
                        <w:jc w:val="both"/>
                        <w:rPr>
                          <w:rFonts w:ascii="Arial Narrow" w:hAnsi="Arial Narrow"/>
                          <w:b/>
                          <w:sz w:val="24"/>
                          <w:szCs w:val="24"/>
                        </w:rPr>
                      </w:pPr>
                      <w:r w:rsidRPr="00905712">
                        <w:rPr>
                          <w:rFonts w:ascii="Arial Narrow" w:hAnsi="Arial Narrow"/>
                          <w:b/>
                          <w:sz w:val="24"/>
                          <w:szCs w:val="24"/>
                        </w:rPr>
                        <w:t>Sample 2: This draft policy is from a large, urban, single sex</w:t>
                      </w:r>
                      <w:r w:rsidR="005A2574">
                        <w:rPr>
                          <w:rFonts w:ascii="Arial Narrow" w:hAnsi="Arial Narrow"/>
                          <w:b/>
                          <w:sz w:val="24"/>
                          <w:szCs w:val="24"/>
                        </w:rPr>
                        <w:t>, denominational</w:t>
                      </w:r>
                      <w:r w:rsidRPr="00905712">
                        <w:rPr>
                          <w:rFonts w:ascii="Arial Narrow" w:hAnsi="Arial Narrow"/>
                          <w:b/>
                          <w:sz w:val="24"/>
                          <w:szCs w:val="24"/>
                        </w:rPr>
                        <w:t xml:space="preserve"> school under </w:t>
                      </w:r>
                      <w:r w:rsidR="005A2574">
                        <w:rPr>
                          <w:rFonts w:ascii="Arial Narrow" w:hAnsi="Arial Narrow"/>
                          <w:b/>
                          <w:sz w:val="24"/>
                          <w:szCs w:val="24"/>
                        </w:rPr>
                        <w:t>a particular</w:t>
                      </w:r>
                      <w:r w:rsidRPr="00905712">
                        <w:rPr>
                          <w:rFonts w:ascii="Arial Narrow" w:hAnsi="Arial Narrow"/>
                          <w:b/>
                          <w:sz w:val="24"/>
                          <w:szCs w:val="24"/>
                        </w:rPr>
                        <w:t xml:space="preserve"> patronage. The school is </w:t>
                      </w:r>
                      <w:r w:rsidR="00905712" w:rsidRPr="00905712">
                        <w:rPr>
                          <w:rFonts w:ascii="Arial Narrow" w:hAnsi="Arial Narrow"/>
                          <w:b/>
                          <w:sz w:val="24"/>
                          <w:szCs w:val="24"/>
                        </w:rPr>
                        <w:t>regularly</w:t>
                      </w:r>
                      <w:r w:rsidRPr="00905712">
                        <w:rPr>
                          <w:rFonts w:ascii="Arial Narrow" w:hAnsi="Arial Narrow"/>
                          <w:b/>
                          <w:sz w:val="24"/>
                          <w:szCs w:val="24"/>
                        </w:rPr>
                        <w:t xml:space="preserve"> oversubscribed</w:t>
                      </w:r>
                      <w:r w:rsidR="00905712" w:rsidRPr="00905712">
                        <w:rPr>
                          <w:rFonts w:ascii="Arial Narrow" w:hAnsi="Arial Narrow"/>
                          <w:b/>
                          <w:sz w:val="24"/>
                          <w:szCs w:val="24"/>
                        </w:rPr>
                        <w:t>.</w:t>
                      </w:r>
                      <w:r w:rsidR="00905712">
                        <w:rPr>
                          <w:rFonts w:ascii="Arial Narrow" w:hAnsi="Arial Narrow"/>
                          <w:sz w:val="24"/>
                          <w:szCs w:val="24"/>
                        </w:rPr>
                        <w:t xml:space="preserve"> </w:t>
                      </w:r>
                      <w:r w:rsidR="00905712">
                        <w:rPr>
                          <w:rFonts w:ascii="Arial Narrow" w:hAnsi="Arial Narrow"/>
                          <w:b/>
                          <w:sz w:val="24"/>
                          <w:szCs w:val="24"/>
                        </w:rPr>
                        <w:t>The name of the school</w:t>
                      </w:r>
                      <w:r w:rsidR="005A2574">
                        <w:rPr>
                          <w:rFonts w:ascii="Arial Narrow" w:hAnsi="Arial Narrow"/>
                          <w:b/>
                          <w:sz w:val="24"/>
                          <w:szCs w:val="24"/>
                        </w:rPr>
                        <w:t xml:space="preserve">, </w:t>
                      </w:r>
                      <w:r w:rsidR="00905712">
                        <w:rPr>
                          <w:rFonts w:ascii="Arial Narrow" w:hAnsi="Arial Narrow"/>
                          <w:b/>
                          <w:sz w:val="24"/>
                          <w:szCs w:val="24"/>
                        </w:rPr>
                        <w:t>identifying details</w:t>
                      </w:r>
                      <w:r w:rsidR="005A2574">
                        <w:rPr>
                          <w:rFonts w:ascii="Arial Narrow" w:hAnsi="Arial Narrow"/>
                          <w:b/>
                          <w:sz w:val="24"/>
                          <w:szCs w:val="24"/>
                        </w:rPr>
                        <w:t>, characteristic spirit and objectives</w:t>
                      </w:r>
                      <w:r w:rsidR="00905712">
                        <w:rPr>
                          <w:rFonts w:ascii="Arial Narrow" w:hAnsi="Arial Narrow"/>
                          <w:b/>
                          <w:sz w:val="24"/>
                          <w:szCs w:val="24"/>
                        </w:rPr>
                        <w:t xml:space="preserve"> ha</w:t>
                      </w:r>
                      <w:r w:rsidR="005A2574">
                        <w:rPr>
                          <w:rFonts w:ascii="Arial Narrow" w:hAnsi="Arial Narrow"/>
                          <w:b/>
                          <w:sz w:val="24"/>
                          <w:szCs w:val="24"/>
                        </w:rPr>
                        <w:t>ve</w:t>
                      </w:r>
                      <w:r w:rsidR="00905712">
                        <w:rPr>
                          <w:rFonts w:ascii="Arial Narrow" w:hAnsi="Arial Narrow"/>
                          <w:b/>
                          <w:sz w:val="24"/>
                          <w:szCs w:val="24"/>
                        </w:rPr>
                        <w:t xml:space="preserve"> been redacted. The matters and issues highlighted in </w:t>
                      </w:r>
                      <w:r w:rsidR="00905712">
                        <w:rPr>
                          <w:rFonts w:ascii="Arial Narrow" w:hAnsi="Arial Narrow"/>
                          <w:b/>
                          <w:sz w:val="24"/>
                          <w:szCs w:val="24"/>
                          <w:highlight w:val="yellow"/>
                        </w:rPr>
                        <w:t>YELLOW</w:t>
                      </w:r>
                      <w:r w:rsidR="00905712">
                        <w:rPr>
                          <w:rFonts w:ascii="Arial Narrow" w:hAnsi="Arial Narrow"/>
                          <w:b/>
                          <w:sz w:val="24"/>
                          <w:szCs w:val="24"/>
                        </w:rPr>
                        <w:t xml:space="preserve"> require consideration by a school in preparing its own draft policy.</w:t>
                      </w:r>
                    </w:p>
                    <w:p w14:paraId="6B78A4F8" w14:textId="2932B039" w:rsidR="003302D0" w:rsidRPr="00905712" w:rsidRDefault="00905712" w:rsidP="00937CCB">
                      <w:pPr>
                        <w:jc w:val="both"/>
                        <w:rPr>
                          <w:rFonts w:ascii="Arial Narrow" w:hAnsi="Arial Narrow"/>
                          <w:b/>
                          <w:sz w:val="24"/>
                          <w:szCs w:val="24"/>
                        </w:rPr>
                      </w:pPr>
                      <w:r>
                        <w:rPr>
                          <w:rFonts w:ascii="Arial Narrow" w:hAnsi="Arial Narrow"/>
                          <w:b/>
                          <w:sz w:val="24"/>
                          <w:szCs w:val="24"/>
                        </w:rPr>
                        <w:t>Please note: This sample draft policy is for illustrative purposes only. It is important that each Board of Management satisfy itself that its own admission policy is in compliance with the Education (Admission to Schools) Act, 2018.</w:t>
                      </w:r>
                    </w:p>
                  </w:txbxContent>
                </v:textbox>
              </v:shape>
            </w:pict>
          </mc:Fallback>
        </mc:AlternateContent>
      </w:r>
    </w:p>
    <w:p w14:paraId="140C957F" w14:textId="77777777" w:rsidR="003302D0" w:rsidRDefault="003302D0" w:rsidP="00987EFD">
      <w:pPr>
        <w:spacing w:after="0" w:line="240" w:lineRule="auto"/>
        <w:jc w:val="center"/>
        <w:rPr>
          <w:rFonts w:ascii="Arial" w:eastAsiaTheme="minorEastAsia" w:hAnsi="Arial" w:cs="Arial"/>
          <w:color w:val="1F4E79" w:themeColor="accent1" w:themeShade="80"/>
        </w:rPr>
      </w:pPr>
    </w:p>
    <w:p w14:paraId="6CB99DE4" w14:textId="77777777" w:rsidR="003302D0" w:rsidRDefault="003302D0" w:rsidP="00987EFD">
      <w:pPr>
        <w:spacing w:after="0" w:line="240" w:lineRule="auto"/>
        <w:jc w:val="center"/>
        <w:rPr>
          <w:rFonts w:ascii="Arial" w:eastAsiaTheme="minorEastAsia" w:hAnsi="Arial" w:cs="Arial"/>
          <w:color w:val="1F4E79" w:themeColor="accent1" w:themeShade="80"/>
        </w:rPr>
      </w:pPr>
    </w:p>
    <w:p w14:paraId="27EB32C2" w14:textId="77777777" w:rsidR="003302D0" w:rsidRDefault="003302D0" w:rsidP="00987EFD">
      <w:pPr>
        <w:spacing w:after="0" w:line="240" w:lineRule="auto"/>
        <w:jc w:val="center"/>
        <w:rPr>
          <w:rFonts w:ascii="Arial" w:eastAsiaTheme="minorEastAsia" w:hAnsi="Arial" w:cs="Arial"/>
          <w:color w:val="1F4E79" w:themeColor="accent1" w:themeShade="80"/>
        </w:rPr>
      </w:pPr>
    </w:p>
    <w:p w14:paraId="05070AEE" w14:textId="77777777" w:rsidR="003302D0" w:rsidRDefault="003302D0" w:rsidP="00987EFD">
      <w:pPr>
        <w:spacing w:after="0" w:line="240" w:lineRule="auto"/>
        <w:jc w:val="center"/>
        <w:rPr>
          <w:rFonts w:ascii="Arial" w:eastAsiaTheme="minorEastAsia" w:hAnsi="Arial" w:cs="Arial"/>
          <w:color w:val="1F4E79" w:themeColor="accent1" w:themeShade="80"/>
        </w:rPr>
      </w:pPr>
    </w:p>
    <w:p w14:paraId="7A3B06C0" w14:textId="77777777" w:rsidR="003302D0" w:rsidRDefault="003302D0" w:rsidP="00987EFD">
      <w:pPr>
        <w:spacing w:after="0" w:line="240" w:lineRule="auto"/>
        <w:jc w:val="center"/>
        <w:rPr>
          <w:rFonts w:ascii="Arial" w:eastAsiaTheme="minorEastAsia" w:hAnsi="Arial" w:cs="Arial"/>
          <w:color w:val="1F4E79" w:themeColor="accent1" w:themeShade="80"/>
        </w:rPr>
      </w:pPr>
    </w:p>
    <w:p w14:paraId="457F0017" w14:textId="77777777" w:rsidR="003302D0" w:rsidRDefault="003302D0" w:rsidP="00987EFD">
      <w:pPr>
        <w:spacing w:after="0" w:line="240" w:lineRule="auto"/>
        <w:jc w:val="center"/>
        <w:rPr>
          <w:rFonts w:ascii="Arial" w:eastAsiaTheme="minorEastAsia" w:hAnsi="Arial" w:cs="Arial"/>
          <w:color w:val="1F4E79" w:themeColor="accent1" w:themeShade="80"/>
        </w:rPr>
      </w:pPr>
    </w:p>
    <w:p w14:paraId="34335470" w14:textId="77777777" w:rsidR="003302D0" w:rsidRDefault="003302D0" w:rsidP="00987EFD">
      <w:pPr>
        <w:spacing w:after="0" w:line="240" w:lineRule="auto"/>
        <w:jc w:val="center"/>
        <w:rPr>
          <w:rFonts w:ascii="Arial" w:eastAsiaTheme="minorEastAsia" w:hAnsi="Arial" w:cs="Arial"/>
          <w:color w:val="1F4E79" w:themeColor="accent1" w:themeShade="80"/>
        </w:rPr>
      </w:pPr>
    </w:p>
    <w:p w14:paraId="303B1D9D" w14:textId="77777777" w:rsidR="003302D0" w:rsidRDefault="003302D0" w:rsidP="00987EFD">
      <w:pPr>
        <w:spacing w:after="0" w:line="240" w:lineRule="auto"/>
        <w:jc w:val="center"/>
        <w:rPr>
          <w:rFonts w:ascii="Arial" w:eastAsiaTheme="minorEastAsia" w:hAnsi="Arial" w:cs="Arial"/>
          <w:color w:val="1F4E79" w:themeColor="accent1" w:themeShade="80"/>
        </w:rPr>
      </w:pPr>
    </w:p>
    <w:p w14:paraId="0581CF72" w14:textId="77777777" w:rsidR="003302D0" w:rsidRPr="003201ED" w:rsidRDefault="003302D0"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14:paraId="62D0E5A7" w14:textId="60CD12D7" w:rsidR="00987EFD" w:rsidRPr="003201ED" w:rsidRDefault="002B7446" w:rsidP="00E14162">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r w:rsidRPr="003201ED">
        <w:rPr>
          <w:rFonts w:ascii="Arial" w:eastAsiaTheme="minorEastAsia" w:hAnsi="Arial" w:cs="Arial"/>
          <w:b/>
          <w:color w:val="385623" w:themeColor="accent6" w:themeShade="80"/>
          <w:sz w:val="28"/>
          <w:szCs w:val="28"/>
        </w:rPr>
        <w:t xml:space="preserve">Admission Policy of </w:t>
      </w:r>
      <w:r w:rsidR="003302D0" w:rsidRPr="003302D0">
        <w:rPr>
          <w:rFonts w:ascii="Arial" w:eastAsiaTheme="minorEastAsia" w:hAnsi="Arial" w:cs="Arial"/>
          <w:b/>
          <w:color w:val="385623" w:themeColor="accent6" w:themeShade="80"/>
          <w:sz w:val="28"/>
          <w:szCs w:val="28"/>
          <w:highlight w:val="yellow"/>
        </w:rPr>
        <w:t>[Name of School]</w:t>
      </w:r>
      <w:r w:rsidR="00BD6B88">
        <w:rPr>
          <w:rFonts w:ascii="Arial" w:eastAsiaTheme="minorEastAsia" w:hAnsi="Arial" w:cs="Arial"/>
          <w:b/>
          <w:color w:val="385623" w:themeColor="accent6" w:themeShade="80"/>
          <w:sz w:val="28"/>
          <w:szCs w:val="28"/>
        </w:rPr>
        <w:t xml:space="preserve"> Primary School</w:t>
      </w:r>
      <w:r w:rsidR="00B11C19">
        <w:rPr>
          <w:rFonts w:ascii="Arial" w:eastAsiaTheme="minorEastAsia" w:hAnsi="Arial" w:cs="Arial"/>
          <w:b/>
          <w:color w:val="385623" w:themeColor="accent6" w:themeShade="80"/>
          <w:sz w:val="28"/>
          <w:szCs w:val="28"/>
        </w:rPr>
        <w:t xml:space="preserve">, </w:t>
      </w:r>
    </w:p>
    <w:p w14:paraId="4539ABBB" w14:textId="3A02E9CD" w:rsidR="00987EFD" w:rsidRPr="003201ED" w:rsidRDefault="00987EFD" w:rsidP="003330C4">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sz w:val="24"/>
          <w:szCs w:val="24"/>
        </w:rPr>
      </w:pPr>
    </w:p>
    <w:p w14:paraId="507DF0EA"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14:paraId="0A901289" w14:textId="43C73925"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Roll number:</w:t>
      </w:r>
      <w:r w:rsidR="00BD6B88">
        <w:rPr>
          <w:rFonts w:ascii="Arial" w:eastAsiaTheme="minorEastAsia" w:hAnsi="Arial" w:cs="Arial"/>
          <w:b/>
          <w:color w:val="385623" w:themeColor="accent6" w:themeShade="80"/>
          <w:sz w:val="24"/>
          <w:szCs w:val="24"/>
        </w:rPr>
        <w:t xml:space="preserve"> </w:t>
      </w:r>
    </w:p>
    <w:p w14:paraId="5423B6DC"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14:paraId="792AEC63" w14:textId="4CE80EE4"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School Patron:</w:t>
      </w:r>
      <w:r w:rsidR="00BD6B88">
        <w:rPr>
          <w:rFonts w:ascii="Arial" w:eastAsiaTheme="minorEastAsia" w:hAnsi="Arial" w:cs="Arial"/>
          <w:b/>
          <w:color w:val="385623" w:themeColor="accent6" w:themeShade="80"/>
          <w:sz w:val="24"/>
          <w:szCs w:val="24"/>
        </w:rPr>
        <w:t xml:space="preserve"> </w:t>
      </w:r>
    </w:p>
    <w:p w14:paraId="7EBB8354"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sz w:val="24"/>
          <w:szCs w:val="24"/>
        </w:rPr>
      </w:pPr>
    </w:p>
    <w:p w14:paraId="35CB743B" w14:textId="77777777" w:rsidR="00987EFD" w:rsidRPr="00636F65" w:rsidRDefault="00987EFD" w:rsidP="00636F65">
      <w:pPr>
        <w:spacing w:after="0" w:line="240" w:lineRule="auto"/>
        <w:jc w:val="both"/>
        <w:rPr>
          <w:rFonts w:ascii="Arial" w:eastAsiaTheme="minorEastAsia" w:hAnsi="Arial" w:cs="Arial"/>
          <w:b/>
          <w:color w:val="385623" w:themeColor="accent6" w:themeShade="80"/>
          <w:sz w:val="24"/>
          <w:szCs w:val="24"/>
        </w:rPr>
      </w:pPr>
    </w:p>
    <w:p w14:paraId="5936DBCA" w14:textId="77777777" w:rsidR="002B7446" w:rsidRPr="00103809" w:rsidRDefault="002B74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Introduction </w:t>
      </w:r>
    </w:p>
    <w:p w14:paraId="547EAB52" w14:textId="77777777" w:rsidR="00BB6BF4"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This Admission Policy complies with the requirements of the Education Act 1998, the Education </w:t>
      </w:r>
      <w:r w:rsidR="00914167">
        <w:rPr>
          <w:rFonts w:ascii="Arial" w:eastAsiaTheme="minorEastAsia" w:hAnsi="Arial" w:cs="Arial"/>
        </w:rPr>
        <w:t>(Admission to Schools) Act 2018</w:t>
      </w:r>
      <w:r w:rsidRPr="003201ED">
        <w:rPr>
          <w:rFonts w:ascii="Arial" w:eastAsiaTheme="minorEastAsia" w:hAnsi="Arial" w:cs="Arial"/>
        </w:rPr>
        <w:t xml:space="preserve"> and the Equal Status Act 2000. In drafting this policy, the board of management of the school has consulted with school staff, the school patron and with parents of children attending the school.</w:t>
      </w:r>
    </w:p>
    <w:p w14:paraId="1A7F579C" w14:textId="77777777" w:rsidR="002B7446" w:rsidRPr="003201ED" w:rsidRDefault="002B7446" w:rsidP="00567B36">
      <w:pPr>
        <w:spacing w:after="0" w:line="240" w:lineRule="auto"/>
        <w:rPr>
          <w:rFonts w:ascii="Arial" w:eastAsiaTheme="minorEastAsia" w:hAnsi="Arial" w:cs="Arial"/>
        </w:rPr>
      </w:pPr>
    </w:p>
    <w:p w14:paraId="2250C7F3" w14:textId="08A2180E" w:rsidR="002B7446"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The policy was approved by the school patron on </w:t>
      </w:r>
      <w:r w:rsidRPr="003302D0">
        <w:rPr>
          <w:rFonts w:ascii="Arial" w:eastAsiaTheme="minorEastAsia" w:hAnsi="Arial" w:cs="Arial"/>
          <w:highlight w:val="yellow"/>
        </w:rPr>
        <w:t>[</w:t>
      </w:r>
      <w:r w:rsidRPr="003302D0">
        <w:rPr>
          <w:rFonts w:ascii="Arial" w:eastAsiaTheme="minorEastAsia" w:hAnsi="Arial" w:cs="Arial"/>
          <w:color w:val="FF0000"/>
          <w:highlight w:val="yellow"/>
        </w:rPr>
        <w:t>date</w:t>
      </w:r>
      <w:r w:rsidR="00CC3B31" w:rsidRPr="003302D0">
        <w:rPr>
          <w:rFonts w:ascii="Arial" w:eastAsiaTheme="minorEastAsia" w:hAnsi="Arial" w:cs="Arial"/>
          <w:color w:val="FF0000"/>
          <w:highlight w:val="yellow"/>
        </w:rPr>
        <w:t xml:space="preserve"> to be confirmed</w:t>
      </w:r>
      <w:r w:rsidRPr="003302D0">
        <w:rPr>
          <w:rFonts w:ascii="Arial" w:eastAsiaTheme="minorEastAsia" w:hAnsi="Arial" w:cs="Arial"/>
          <w:highlight w:val="yellow"/>
        </w:rPr>
        <w:t>].</w:t>
      </w:r>
      <w:r w:rsidRPr="003201ED">
        <w:rPr>
          <w:rFonts w:ascii="Arial" w:eastAsiaTheme="minorEastAsia" w:hAnsi="Arial" w:cs="Arial"/>
        </w:rPr>
        <w:t xml:space="preserve">  It is published on the school’s website and will be made available in hardcopy</w:t>
      </w:r>
      <w:r w:rsidR="00914167">
        <w:rPr>
          <w:rFonts w:ascii="Arial" w:eastAsiaTheme="minorEastAsia" w:hAnsi="Arial" w:cs="Arial"/>
        </w:rPr>
        <w:t>,</w:t>
      </w:r>
      <w:r w:rsidRPr="003201ED">
        <w:rPr>
          <w:rFonts w:ascii="Arial" w:eastAsiaTheme="minorEastAsia" w:hAnsi="Arial" w:cs="Arial"/>
        </w:rPr>
        <w:t xml:space="preserve"> on request</w:t>
      </w:r>
      <w:r w:rsidR="00914167">
        <w:rPr>
          <w:rFonts w:ascii="Arial" w:eastAsiaTheme="minorEastAsia" w:hAnsi="Arial" w:cs="Arial"/>
        </w:rPr>
        <w:t>,</w:t>
      </w:r>
      <w:r w:rsidRPr="003201ED">
        <w:rPr>
          <w:rFonts w:ascii="Arial" w:eastAsiaTheme="minorEastAsia" w:hAnsi="Arial" w:cs="Arial"/>
        </w:rPr>
        <w:t xml:space="preserve"> to any person who requests it.</w:t>
      </w:r>
    </w:p>
    <w:p w14:paraId="72940A75" w14:textId="2260E7D1" w:rsidR="00E96AF6" w:rsidRPr="00AE7E94" w:rsidRDefault="00567B36" w:rsidP="00E96AF6">
      <w:pPr>
        <w:rPr>
          <w:rFonts w:ascii="Arial" w:hAnsi="Arial" w:cs="Arial"/>
        </w:rPr>
      </w:pPr>
      <w:r w:rsidRPr="003201ED">
        <w:rPr>
          <w:rFonts w:ascii="Arial" w:hAnsi="Arial" w:cs="Arial"/>
        </w:rPr>
        <w:t xml:space="preserve">The relevant dates and timelines for </w:t>
      </w:r>
      <w:r w:rsidR="003302D0" w:rsidRPr="003302D0">
        <w:rPr>
          <w:rFonts w:ascii="Arial" w:hAnsi="Arial" w:cs="Arial"/>
          <w:color w:val="FF0000"/>
          <w:highlight w:val="yellow"/>
        </w:rPr>
        <w:t>[Name of School]</w:t>
      </w:r>
      <w:r w:rsidR="00370A58">
        <w:rPr>
          <w:rFonts w:ascii="Arial" w:hAnsi="Arial" w:cs="Arial"/>
        </w:rPr>
        <w:t xml:space="preserve"> Primary School</w:t>
      </w:r>
      <w:r w:rsidR="00CC3B31">
        <w:rPr>
          <w:rFonts w:ascii="Arial" w:hAnsi="Arial" w:cs="Arial"/>
        </w:rPr>
        <w:t>’s</w:t>
      </w:r>
      <w:r w:rsidR="00370A58">
        <w:rPr>
          <w:rFonts w:ascii="Arial" w:hAnsi="Arial" w:cs="Arial"/>
        </w:rPr>
        <w:t xml:space="preserve"> </w:t>
      </w:r>
      <w:r w:rsidRPr="003201ED">
        <w:rPr>
          <w:rFonts w:ascii="Arial" w:hAnsi="Arial" w:cs="Arial"/>
        </w:rPr>
        <w:t xml:space="preserve">admission process are set out in the school’s </w:t>
      </w:r>
      <w:r w:rsidR="00D3482E" w:rsidRPr="003201ED">
        <w:rPr>
          <w:rFonts w:ascii="Arial" w:hAnsi="Arial" w:cs="Arial"/>
        </w:rPr>
        <w:t>a</w:t>
      </w:r>
      <w:r w:rsidRPr="003201ED">
        <w:rPr>
          <w:rFonts w:ascii="Arial" w:hAnsi="Arial" w:cs="Arial"/>
        </w:rPr>
        <w:t xml:space="preserve">nnual </w:t>
      </w:r>
      <w:r w:rsidR="00D3482E" w:rsidRPr="003201ED">
        <w:rPr>
          <w:rFonts w:ascii="Arial" w:hAnsi="Arial" w:cs="Arial"/>
        </w:rPr>
        <w:t>a</w:t>
      </w:r>
      <w:r w:rsidRPr="003201ED">
        <w:rPr>
          <w:rFonts w:ascii="Arial" w:hAnsi="Arial" w:cs="Arial"/>
        </w:rPr>
        <w:t xml:space="preserve">dmission </w:t>
      </w:r>
      <w:r w:rsidR="00D3482E" w:rsidRPr="003201ED">
        <w:rPr>
          <w:rFonts w:ascii="Arial" w:hAnsi="Arial" w:cs="Arial"/>
        </w:rPr>
        <w:t>n</w:t>
      </w:r>
      <w:r w:rsidRPr="003201ED">
        <w:rPr>
          <w:rFonts w:ascii="Arial" w:hAnsi="Arial" w:cs="Arial"/>
        </w:rPr>
        <w:t>otice</w:t>
      </w:r>
      <w:r w:rsidR="00793E98">
        <w:rPr>
          <w:rFonts w:ascii="Arial" w:hAnsi="Arial" w:cs="Arial"/>
        </w:rPr>
        <w:t>,</w:t>
      </w:r>
      <w:r w:rsidRPr="003201ED">
        <w:rPr>
          <w:rFonts w:ascii="Arial" w:hAnsi="Arial" w:cs="Arial"/>
        </w:rPr>
        <w:t xml:space="preserve"> which</w:t>
      </w:r>
      <w:r w:rsidR="00764262">
        <w:rPr>
          <w:rFonts w:ascii="Arial" w:hAnsi="Arial" w:cs="Arial"/>
        </w:rPr>
        <w:t xml:space="preserve"> is</w:t>
      </w:r>
      <w:r w:rsidRPr="003201ED">
        <w:rPr>
          <w:rFonts w:ascii="Arial" w:hAnsi="Arial" w:cs="Arial"/>
        </w:rPr>
        <w:t xml:space="preserve"> published annually on the school’s website </w:t>
      </w:r>
      <w:r w:rsidR="00A26514" w:rsidRPr="00AE7E94">
        <w:rPr>
          <w:rFonts w:ascii="Arial" w:hAnsi="Arial" w:cs="Arial"/>
        </w:rPr>
        <w:t xml:space="preserve">at least one week </w:t>
      </w:r>
      <w:r w:rsidRPr="00AE7E94">
        <w:rPr>
          <w:rFonts w:ascii="Arial" w:hAnsi="Arial" w:cs="Arial"/>
        </w:rPr>
        <w:t>before the commencement of the admission process for the school year concerned.</w:t>
      </w:r>
      <w:r w:rsidR="00110C36">
        <w:rPr>
          <w:rFonts w:ascii="Arial" w:hAnsi="Arial" w:cs="Arial"/>
        </w:rPr>
        <w:t xml:space="preserve"> </w:t>
      </w:r>
      <w:r w:rsidR="00E96AF6" w:rsidRPr="00AE7E94">
        <w:rPr>
          <w:rFonts w:ascii="Arial" w:hAnsi="Arial" w:cs="Arial"/>
        </w:rPr>
        <w:t xml:space="preserve">This policy must be read in conjunction with the </w:t>
      </w:r>
      <w:r w:rsidR="00CB473E">
        <w:rPr>
          <w:rFonts w:ascii="Arial" w:hAnsi="Arial" w:cs="Arial"/>
        </w:rPr>
        <w:t>a</w:t>
      </w:r>
      <w:r w:rsidR="00E96AF6" w:rsidRPr="00AE7E94">
        <w:rPr>
          <w:rFonts w:ascii="Arial" w:hAnsi="Arial" w:cs="Arial"/>
        </w:rPr>
        <w:t xml:space="preserve">nnual </w:t>
      </w:r>
      <w:r w:rsidR="00CB473E">
        <w:rPr>
          <w:rFonts w:ascii="Arial" w:hAnsi="Arial" w:cs="Arial"/>
        </w:rPr>
        <w:t>a</w:t>
      </w:r>
      <w:r w:rsidR="00E96AF6" w:rsidRPr="00AE7E94">
        <w:rPr>
          <w:rFonts w:ascii="Arial" w:hAnsi="Arial" w:cs="Arial"/>
        </w:rPr>
        <w:t>dmission notice for the school year concerned.</w:t>
      </w:r>
    </w:p>
    <w:p w14:paraId="7E9B35D2" w14:textId="41D5AF66" w:rsidR="0099669A" w:rsidRDefault="00E96AF6" w:rsidP="00E96AF6">
      <w:pPr>
        <w:spacing w:after="0" w:line="240" w:lineRule="auto"/>
        <w:rPr>
          <w:rFonts w:ascii="Arial" w:eastAsiaTheme="minorEastAsia" w:hAnsi="Arial" w:cs="Arial"/>
        </w:rPr>
      </w:pPr>
      <w:r w:rsidRPr="00AE7E94">
        <w:rPr>
          <w:rFonts w:ascii="Arial" w:hAnsi="Arial" w:cs="Arial"/>
        </w:rPr>
        <w:t xml:space="preserve">The application form for admission </w:t>
      </w:r>
      <w:r w:rsidRPr="00AE7E94">
        <w:rPr>
          <w:rFonts w:ascii="Arial" w:eastAsiaTheme="minorEastAsia" w:hAnsi="Arial" w:cs="Arial"/>
        </w:rPr>
        <w:t xml:space="preserve">is published on the </w:t>
      </w:r>
      <w:r w:rsidRPr="003302D0">
        <w:rPr>
          <w:rFonts w:ascii="Arial" w:eastAsiaTheme="minorEastAsia" w:hAnsi="Arial" w:cs="Arial"/>
          <w:highlight w:val="yellow"/>
        </w:rPr>
        <w:t>school’s website</w:t>
      </w:r>
      <w:r w:rsidRPr="00AE7E94">
        <w:rPr>
          <w:rFonts w:ascii="Arial" w:eastAsiaTheme="minorEastAsia" w:hAnsi="Arial" w:cs="Arial"/>
        </w:rPr>
        <w:t xml:space="preserve"> and will be made </w:t>
      </w:r>
      <w:r w:rsidRPr="003302D0">
        <w:rPr>
          <w:rFonts w:ascii="Arial" w:eastAsiaTheme="minorEastAsia" w:hAnsi="Arial" w:cs="Arial"/>
          <w:highlight w:val="yellow"/>
        </w:rPr>
        <w:t>available</w:t>
      </w:r>
      <w:r w:rsidR="00CB7AA7" w:rsidRPr="003302D0">
        <w:rPr>
          <w:rFonts w:ascii="Arial" w:eastAsiaTheme="minorEastAsia" w:hAnsi="Arial" w:cs="Arial"/>
          <w:highlight w:val="yellow"/>
        </w:rPr>
        <w:t xml:space="preserve"> by email or </w:t>
      </w:r>
      <w:r w:rsidRPr="003302D0">
        <w:rPr>
          <w:rFonts w:ascii="Arial" w:eastAsiaTheme="minorEastAsia" w:hAnsi="Arial" w:cs="Arial"/>
          <w:highlight w:val="yellow"/>
        </w:rPr>
        <w:t>in hardcopy on request</w:t>
      </w:r>
      <w:r w:rsidRPr="00AE7E94">
        <w:rPr>
          <w:rFonts w:ascii="Arial" w:eastAsiaTheme="minorEastAsia" w:hAnsi="Arial" w:cs="Arial"/>
        </w:rPr>
        <w:t xml:space="preserve"> to any person who requests it.</w:t>
      </w:r>
    </w:p>
    <w:p w14:paraId="236CAEDB" w14:textId="77777777" w:rsidR="002B7446" w:rsidRPr="00AE7E94" w:rsidRDefault="002B7446" w:rsidP="00762B44">
      <w:pPr>
        <w:spacing w:after="0" w:line="240" w:lineRule="auto"/>
        <w:jc w:val="both"/>
        <w:rPr>
          <w:rFonts w:ascii="Arial" w:eastAsiaTheme="minorEastAsia" w:hAnsi="Arial" w:cs="Arial"/>
        </w:rPr>
      </w:pPr>
    </w:p>
    <w:p w14:paraId="1B7CBAE3" w14:textId="77777777" w:rsidR="002B7446" w:rsidRPr="00636F65" w:rsidRDefault="00641946" w:rsidP="00103809">
      <w:pPr>
        <w:pStyle w:val="Heading2"/>
        <w:numPr>
          <w:ilvl w:val="0"/>
          <w:numId w:val="29"/>
        </w:numPr>
        <w:rPr>
          <w:rFonts w:ascii="Arial" w:eastAsiaTheme="minorEastAsia" w:hAnsi="Arial" w:cs="Arial"/>
          <w:b/>
          <w:color w:val="385623" w:themeColor="accent6" w:themeShade="80"/>
          <w:sz w:val="24"/>
          <w:szCs w:val="24"/>
        </w:rPr>
      </w:pPr>
      <w:r w:rsidRPr="00636F65">
        <w:rPr>
          <w:rFonts w:ascii="Arial" w:eastAsiaTheme="minorEastAsia" w:hAnsi="Arial" w:cs="Arial"/>
          <w:b/>
          <w:color w:val="385623" w:themeColor="accent6" w:themeShade="80"/>
          <w:sz w:val="24"/>
          <w:szCs w:val="24"/>
        </w:rPr>
        <w:t>Characteristic spirit and general objectives of the school</w:t>
      </w:r>
    </w:p>
    <w:p w14:paraId="1B4404EE" w14:textId="6C729574" w:rsidR="004A7036" w:rsidRDefault="005F115B" w:rsidP="00A123F0">
      <w:pPr>
        <w:jc w:val="both"/>
        <w:rPr>
          <w:rFonts w:ascii="Arial" w:hAnsi="Arial" w:cs="Arial"/>
          <w:b/>
          <w:color w:val="FF0000"/>
        </w:rPr>
      </w:pPr>
      <w:r>
        <w:rPr>
          <w:rFonts w:ascii="Arial" w:hAnsi="Arial" w:cs="Arial"/>
          <w:b/>
        </w:rPr>
        <w:t>P</w:t>
      </w:r>
      <w:r w:rsidR="0036690B">
        <w:rPr>
          <w:rFonts w:ascii="Arial" w:hAnsi="Arial" w:cs="Arial"/>
          <w:b/>
        </w:rPr>
        <w:t xml:space="preserve">rimary School is a </w:t>
      </w:r>
      <w:r w:rsidR="005A2574" w:rsidRPr="005A2574">
        <w:rPr>
          <w:rFonts w:ascii="Arial" w:hAnsi="Arial" w:cs="Arial"/>
          <w:b/>
          <w:color w:val="FF0000"/>
        </w:rPr>
        <w:t xml:space="preserve">[Insert </w:t>
      </w:r>
      <w:r w:rsidR="005A2574">
        <w:rPr>
          <w:rFonts w:ascii="Arial" w:hAnsi="Arial" w:cs="Arial"/>
          <w:b/>
          <w:color w:val="FF0000"/>
        </w:rPr>
        <w:t xml:space="preserve">faith </w:t>
      </w:r>
      <w:r w:rsidR="005A2574" w:rsidRPr="005A2574">
        <w:rPr>
          <w:rFonts w:ascii="Arial" w:hAnsi="Arial" w:cs="Arial"/>
          <w:b/>
          <w:color w:val="FF0000"/>
        </w:rPr>
        <w:t>as applicable]</w:t>
      </w:r>
      <w:r w:rsidRPr="005A2574">
        <w:rPr>
          <w:rFonts w:ascii="Arial" w:hAnsi="Arial" w:cs="Arial"/>
          <w:b/>
          <w:color w:val="FF0000"/>
        </w:rPr>
        <w:t xml:space="preserve"> </w:t>
      </w:r>
      <w:r>
        <w:rPr>
          <w:rFonts w:ascii="Arial" w:hAnsi="Arial" w:cs="Arial"/>
          <w:b/>
        </w:rPr>
        <w:t xml:space="preserve">all girls primary School with a </w:t>
      </w:r>
      <w:r w:rsidR="005A2574" w:rsidRPr="005A2574">
        <w:rPr>
          <w:rFonts w:ascii="Arial" w:hAnsi="Arial" w:cs="Arial"/>
          <w:b/>
          <w:color w:val="FF0000"/>
        </w:rPr>
        <w:t>[Insert faith as applicable]</w:t>
      </w:r>
      <w:r w:rsidR="005A2574">
        <w:rPr>
          <w:rFonts w:ascii="Arial" w:hAnsi="Arial" w:cs="Arial"/>
          <w:b/>
        </w:rPr>
        <w:t xml:space="preserve"> </w:t>
      </w:r>
      <w:r>
        <w:rPr>
          <w:rFonts w:ascii="Arial" w:hAnsi="Arial" w:cs="Arial"/>
          <w:b/>
        </w:rPr>
        <w:t xml:space="preserve">ethos under the patronage of the </w:t>
      </w:r>
      <w:r w:rsidR="003302D0" w:rsidRPr="003302D0">
        <w:rPr>
          <w:rFonts w:ascii="Arial" w:hAnsi="Arial" w:cs="Arial"/>
          <w:b/>
          <w:color w:val="FF0000"/>
          <w:highlight w:val="yellow"/>
        </w:rPr>
        <w:t>[Name of Patron]</w:t>
      </w:r>
    </w:p>
    <w:p w14:paraId="5BD95011" w14:textId="77777777" w:rsidR="005A2574" w:rsidRPr="00DF246B" w:rsidRDefault="005A2574" w:rsidP="005A2574">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Times New Roman" w:eastAsiaTheme="minorEastAsia" w:hAnsi="Times New Roman" w:cs="Times New Roman"/>
          <w:color w:val="FF0000"/>
        </w:rPr>
      </w:pPr>
      <w:r w:rsidRPr="00DF246B">
        <w:rPr>
          <w:rFonts w:ascii="Times New Roman" w:eastAsiaTheme="minorEastAsia" w:hAnsi="Times New Roman" w:cs="Times New Roman"/>
          <w:color w:val="FF0000"/>
          <w:highlight w:val="yellow"/>
        </w:rPr>
        <w:t>Insert statement and/or information about the characteristic spirit and general objectives of the school here.</w:t>
      </w:r>
    </w:p>
    <w:p w14:paraId="02DC6347" w14:textId="77777777" w:rsidR="005A2574" w:rsidRDefault="005A2574" w:rsidP="00A123F0">
      <w:pPr>
        <w:jc w:val="both"/>
        <w:rPr>
          <w:rFonts w:ascii="Arial" w:hAnsi="Arial" w:cs="Arial"/>
          <w:b/>
        </w:rPr>
      </w:pPr>
    </w:p>
    <w:p w14:paraId="3649BA63" w14:textId="77777777" w:rsidR="002B7446" w:rsidRPr="00103809" w:rsidRDefault="002B74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Admission Statement </w:t>
      </w:r>
    </w:p>
    <w:p w14:paraId="45803DE8" w14:textId="77777777" w:rsidR="00321C41" w:rsidRPr="003201ED" w:rsidRDefault="00321C41" w:rsidP="00E02C8F">
      <w:pPr>
        <w:pStyle w:val="NoSpacing"/>
        <w:rPr>
          <w:rFonts w:ascii="Arial" w:hAnsi="Arial" w:cs="Arial"/>
        </w:rPr>
      </w:pPr>
    </w:p>
    <w:p w14:paraId="63D3D43B" w14:textId="08AAD5FB" w:rsidR="00E02C8F" w:rsidRPr="003201ED" w:rsidRDefault="00BD6B88" w:rsidP="00E02C8F">
      <w:pPr>
        <w:pStyle w:val="NoSpacing"/>
        <w:rPr>
          <w:rFonts w:ascii="Arial" w:hAnsi="Arial" w:cs="Arial"/>
        </w:rPr>
      </w:pPr>
      <w:r>
        <w:rPr>
          <w:rFonts w:ascii="Arial" w:hAnsi="Arial" w:cs="Arial"/>
        </w:rPr>
        <w:t xml:space="preserve">Primary School </w:t>
      </w:r>
      <w:r w:rsidR="00321C41" w:rsidRPr="003201ED">
        <w:rPr>
          <w:rFonts w:ascii="Arial" w:hAnsi="Arial" w:cs="Arial"/>
        </w:rPr>
        <w:t xml:space="preserve">will not discriminate in its admission of a student to the school </w:t>
      </w:r>
      <w:r w:rsidR="00AA6AC8">
        <w:rPr>
          <w:rFonts w:ascii="Arial" w:hAnsi="Arial" w:cs="Arial"/>
        </w:rPr>
        <w:t>on any of the following</w:t>
      </w:r>
      <w:r w:rsidR="009730C4">
        <w:rPr>
          <w:rFonts w:ascii="Arial" w:hAnsi="Arial" w:cs="Arial"/>
        </w:rPr>
        <w:t xml:space="preserve"> grounds</w:t>
      </w:r>
      <w:r w:rsidR="00E02C8F" w:rsidRPr="003201ED">
        <w:rPr>
          <w:rFonts w:ascii="Arial" w:hAnsi="Arial" w:cs="Arial"/>
        </w:rPr>
        <w:t>:</w:t>
      </w:r>
    </w:p>
    <w:p w14:paraId="5081CB4D" w14:textId="77777777" w:rsidR="00E02C8F" w:rsidRPr="003201ED" w:rsidRDefault="00E02C8F" w:rsidP="00E02C8F">
      <w:pPr>
        <w:pStyle w:val="NoSpacing"/>
        <w:rPr>
          <w:rFonts w:ascii="Arial" w:hAnsi="Arial" w:cs="Arial"/>
        </w:rPr>
      </w:pPr>
    </w:p>
    <w:p w14:paraId="5FF6C501" w14:textId="1216553B" w:rsidR="00A56D39" w:rsidRPr="006E77DD" w:rsidRDefault="006E77DD" w:rsidP="006E77DD">
      <w:pPr>
        <w:pStyle w:val="ListParagraph"/>
        <w:numPr>
          <w:ilvl w:val="0"/>
          <w:numId w:val="14"/>
        </w:numPr>
        <w:jc w:val="both"/>
        <w:rPr>
          <w:rFonts w:ascii="Arial" w:eastAsiaTheme="minorEastAsia" w:hAnsi="Arial" w:cs="Arial"/>
        </w:rPr>
      </w:pPr>
      <w:r w:rsidRPr="006E77DD">
        <w:rPr>
          <w:rFonts w:ascii="Arial" w:eastAsiaTheme="minorEastAsia" w:hAnsi="Arial" w:cs="Arial"/>
        </w:rPr>
        <w:t xml:space="preserve">Primary School is an </w:t>
      </w:r>
      <w:r w:rsidRPr="003302D0">
        <w:rPr>
          <w:rFonts w:ascii="Arial" w:eastAsiaTheme="minorEastAsia" w:hAnsi="Arial" w:cs="Arial"/>
          <w:highlight w:val="yellow"/>
        </w:rPr>
        <w:t>all-girls</w:t>
      </w:r>
      <w:r w:rsidRPr="006E77DD">
        <w:rPr>
          <w:rFonts w:ascii="Arial" w:eastAsiaTheme="minorEastAsia" w:hAnsi="Arial" w:cs="Arial"/>
        </w:rPr>
        <w:t xml:space="preserve"> school and</w:t>
      </w:r>
      <w:r w:rsidR="009730C4">
        <w:rPr>
          <w:rFonts w:ascii="Arial" w:eastAsiaTheme="minorEastAsia" w:hAnsi="Arial" w:cs="Arial"/>
        </w:rPr>
        <w:t xml:space="preserve"> therefore</w:t>
      </w:r>
      <w:r w:rsidRPr="006E77DD">
        <w:rPr>
          <w:rFonts w:ascii="Arial" w:eastAsiaTheme="minorEastAsia" w:hAnsi="Arial" w:cs="Arial"/>
        </w:rPr>
        <w:t xml:space="preserve"> does not discriminate where it refuses to admit a boy applying for admission to this school.</w:t>
      </w:r>
    </w:p>
    <w:p w14:paraId="10982AB1"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lastRenderedPageBreak/>
        <w:t>the civil status ground of the student or the applicant in respect of the student concerned,</w:t>
      </w:r>
    </w:p>
    <w:p w14:paraId="38AA9195"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family status ground of the student or the applicant in respect of the student concerned,</w:t>
      </w:r>
    </w:p>
    <w:p w14:paraId="029FCD56"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sexual orientation ground of the student or the applicant in respect of the student concerned,</w:t>
      </w:r>
    </w:p>
    <w:p w14:paraId="4795054E" w14:textId="64D91452" w:rsidR="00E02C8F" w:rsidRPr="003201ED" w:rsidRDefault="00E02C8F" w:rsidP="00E02C8F">
      <w:pPr>
        <w:pStyle w:val="NoSpacing"/>
        <w:numPr>
          <w:ilvl w:val="0"/>
          <w:numId w:val="14"/>
        </w:numPr>
        <w:rPr>
          <w:rFonts w:ascii="Arial" w:hAnsi="Arial" w:cs="Arial"/>
        </w:rPr>
      </w:pPr>
      <w:r w:rsidRPr="003201ED">
        <w:rPr>
          <w:rFonts w:ascii="Arial" w:hAnsi="Arial" w:cs="Arial"/>
        </w:rPr>
        <w:t>the religion ground of the student or the applicant in respect of the student concerned</w:t>
      </w:r>
      <w:r w:rsidR="00E02444">
        <w:rPr>
          <w:rFonts w:ascii="Arial" w:hAnsi="Arial" w:cs="Arial"/>
        </w:rPr>
        <w:t xml:space="preserve">. </w:t>
      </w:r>
    </w:p>
    <w:p w14:paraId="3AF9497F"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disability ground of the student or the applicant in respect of the student concerned,</w:t>
      </w:r>
    </w:p>
    <w:p w14:paraId="0885548C"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ground of race of the student or the applicant in respect of the student concerned,</w:t>
      </w:r>
    </w:p>
    <w:p w14:paraId="7E09364E"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 xml:space="preserve">the Traveller community ground of the student or the applicant in respect of the student concerned, or </w:t>
      </w:r>
    </w:p>
    <w:p w14:paraId="4275380F" w14:textId="77777777" w:rsidR="00321C41" w:rsidRPr="00F704E7" w:rsidRDefault="00E02C8F" w:rsidP="00E02C8F">
      <w:pPr>
        <w:pStyle w:val="NoSpacing"/>
        <w:numPr>
          <w:ilvl w:val="0"/>
          <w:numId w:val="14"/>
        </w:numPr>
        <w:rPr>
          <w:rFonts w:ascii="Arial" w:hAnsi="Arial" w:cs="Arial"/>
        </w:rPr>
      </w:pPr>
      <w:r w:rsidRPr="003201ED">
        <w:rPr>
          <w:rFonts w:ascii="Arial" w:hAnsi="Arial" w:cs="Arial"/>
        </w:rPr>
        <w:t xml:space="preserve">the ground that the student or the applicant in respect of the student concerned has </w:t>
      </w:r>
      <w:r w:rsidRPr="00F704E7">
        <w:rPr>
          <w:rFonts w:ascii="Arial" w:hAnsi="Arial" w:cs="Arial"/>
        </w:rPr>
        <w:t>special educational needs</w:t>
      </w:r>
    </w:p>
    <w:p w14:paraId="25F47CAE" w14:textId="77777777" w:rsidR="00764262" w:rsidRPr="00F704E7" w:rsidRDefault="00764262" w:rsidP="00764262">
      <w:pPr>
        <w:pStyle w:val="NoSpacing"/>
        <w:ind w:left="360"/>
        <w:rPr>
          <w:rFonts w:ascii="Arial" w:hAnsi="Arial" w:cs="Arial"/>
        </w:rPr>
      </w:pPr>
    </w:p>
    <w:p w14:paraId="2F5FE1E6" w14:textId="77777777" w:rsidR="00764262" w:rsidRPr="00F704E7" w:rsidRDefault="00764262" w:rsidP="00764262">
      <w:pPr>
        <w:spacing w:after="0" w:line="240" w:lineRule="auto"/>
        <w:jc w:val="both"/>
        <w:rPr>
          <w:rFonts w:ascii="Arial" w:hAnsi="Arial" w:cs="Arial"/>
        </w:rPr>
      </w:pPr>
      <w:r w:rsidRPr="00F704E7">
        <w:rPr>
          <w:rFonts w:ascii="Arial" w:eastAsiaTheme="minorEastAsia" w:hAnsi="Arial" w:cs="Arial"/>
        </w:rPr>
        <w:t>As per section 61 (3) of the Education Act</w:t>
      </w:r>
      <w:r w:rsidR="00AA6AC8">
        <w:rPr>
          <w:rFonts w:ascii="Arial" w:eastAsiaTheme="minorEastAsia" w:hAnsi="Arial" w:cs="Arial"/>
        </w:rPr>
        <w:t xml:space="preserve"> 1998,</w:t>
      </w:r>
      <w:r w:rsidRPr="00F704E7">
        <w:rPr>
          <w:rFonts w:ascii="Arial" w:eastAsiaTheme="minorEastAsia" w:hAnsi="Arial" w:cs="Arial"/>
        </w:rPr>
        <w:t xml:space="preserve"> </w:t>
      </w:r>
      <w:r w:rsidR="00914167" w:rsidRPr="00F704E7">
        <w:rPr>
          <w:rFonts w:ascii="Arial" w:hAnsi="Arial" w:cs="Arial"/>
        </w:rPr>
        <w:t>‘civil status ground’</w:t>
      </w:r>
      <w:r w:rsidR="00914167">
        <w:rPr>
          <w:rFonts w:ascii="Arial" w:hAnsi="Arial" w:cs="Arial"/>
        </w:rPr>
        <w:t>,</w:t>
      </w:r>
      <w:r w:rsidR="00914167" w:rsidRPr="00F704E7">
        <w:rPr>
          <w:rFonts w:ascii="Arial" w:eastAsiaTheme="minorEastAsia" w:hAnsi="Arial" w:cs="Arial"/>
        </w:rPr>
        <w:t xml:space="preserve"> </w:t>
      </w:r>
      <w:r w:rsidR="00914167" w:rsidRPr="00F704E7">
        <w:rPr>
          <w:rFonts w:ascii="Arial" w:hAnsi="Arial" w:cs="Arial"/>
        </w:rPr>
        <w:t>‘disability ground’</w:t>
      </w:r>
      <w:r w:rsidR="00914167">
        <w:rPr>
          <w:rFonts w:ascii="Arial" w:hAnsi="Arial" w:cs="Arial"/>
        </w:rPr>
        <w:t xml:space="preserve">, </w:t>
      </w:r>
      <w:r w:rsidR="00914167" w:rsidRPr="00F704E7">
        <w:rPr>
          <w:rFonts w:ascii="Arial" w:hAnsi="Arial" w:cs="Arial"/>
        </w:rPr>
        <w:t>‘discriminate’</w:t>
      </w:r>
      <w:r w:rsidRPr="00F704E7">
        <w:rPr>
          <w:rFonts w:ascii="Arial" w:hAnsi="Arial" w:cs="Arial"/>
        </w:rPr>
        <w:t xml:space="preserve">, ‘family status ground’, </w:t>
      </w:r>
      <w:r w:rsidR="00914167" w:rsidRPr="00F704E7">
        <w:rPr>
          <w:rFonts w:ascii="Arial" w:eastAsiaTheme="minorEastAsia" w:hAnsi="Arial" w:cs="Arial"/>
        </w:rPr>
        <w:t>‘</w:t>
      </w:r>
      <w:r w:rsidR="00914167">
        <w:rPr>
          <w:rFonts w:ascii="Arial" w:hAnsi="Arial" w:cs="Arial"/>
        </w:rPr>
        <w:t>gender ground’,</w:t>
      </w:r>
      <w:r w:rsidR="00914167" w:rsidRPr="00F704E7">
        <w:rPr>
          <w:rFonts w:ascii="Arial" w:hAnsi="Arial" w:cs="Arial"/>
        </w:rPr>
        <w:t xml:space="preserve"> ‘ground of race’, ‘religion ground’,  </w:t>
      </w:r>
      <w:r w:rsidRPr="00F704E7">
        <w:rPr>
          <w:rFonts w:ascii="Arial" w:hAnsi="Arial" w:cs="Arial"/>
        </w:rPr>
        <w:t>‘sexual orientation ground’ and ‘Traveller community ground’ shall be construed in accordance with section 3 of the Equal Status Act 2000.</w:t>
      </w:r>
    </w:p>
    <w:p w14:paraId="0C6A015C" w14:textId="77777777" w:rsidR="00764262" w:rsidRPr="00F704E7" w:rsidRDefault="00764262" w:rsidP="00764262">
      <w:pPr>
        <w:pStyle w:val="NoSpacing"/>
        <w:ind w:left="360"/>
        <w:rPr>
          <w:rFonts w:ascii="Arial" w:hAnsi="Arial" w:cs="Arial"/>
        </w:rPr>
      </w:pPr>
    </w:p>
    <w:p w14:paraId="59C2E0DD" w14:textId="77777777" w:rsidR="00BC2C03" w:rsidRPr="00F704E7" w:rsidRDefault="00BC2C03" w:rsidP="00BC2C03">
      <w:pPr>
        <w:pStyle w:val="NoSpacing"/>
        <w:ind w:left="720"/>
        <w:rPr>
          <w:rFonts w:ascii="Arial" w:hAnsi="Arial" w:cs="Arial"/>
        </w:rPr>
      </w:pPr>
    </w:p>
    <w:tbl>
      <w:tblPr>
        <w:tblStyle w:val="TableGrid0"/>
        <w:tblW w:w="0" w:type="auto"/>
        <w:shd w:val="clear" w:color="auto" w:fill="F2F2F2" w:themeFill="background1" w:themeFillShade="F2"/>
        <w:tblLook w:val="04A0" w:firstRow="1" w:lastRow="0" w:firstColumn="1" w:lastColumn="0" w:noHBand="0" w:noVBand="1"/>
      </w:tblPr>
      <w:tblGrid>
        <w:gridCol w:w="9016"/>
      </w:tblGrid>
      <w:tr w:rsidR="00BC2C03" w:rsidRPr="003201ED" w14:paraId="70DAFA41" w14:textId="77777777" w:rsidTr="003201ED">
        <w:trPr>
          <w:trHeight w:val="1979"/>
        </w:trPr>
        <w:tc>
          <w:tcPr>
            <w:tcW w:w="9016" w:type="dxa"/>
            <w:shd w:val="clear" w:color="auto" w:fill="E7E6E6" w:themeFill="background2"/>
          </w:tcPr>
          <w:p w14:paraId="729AB168" w14:textId="77777777" w:rsidR="003857A6" w:rsidRPr="00F704E7" w:rsidRDefault="003857A6" w:rsidP="003A6D7B">
            <w:pPr>
              <w:autoSpaceDE w:val="0"/>
              <w:autoSpaceDN w:val="0"/>
              <w:adjustRightInd w:val="0"/>
              <w:rPr>
                <w:rFonts w:ascii="Arial" w:eastAsiaTheme="minorEastAsia" w:hAnsi="Arial" w:cs="Arial"/>
              </w:rPr>
            </w:pPr>
          </w:p>
          <w:p w14:paraId="3394E947" w14:textId="77777777" w:rsidR="003857A6" w:rsidRPr="00F704E7" w:rsidRDefault="00D7132E" w:rsidP="003857A6">
            <w:pPr>
              <w:tabs>
                <w:tab w:val="left" w:pos="5513"/>
              </w:tabs>
              <w:autoSpaceDE w:val="0"/>
              <w:autoSpaceDN w:val="0"/>
              <w:adjustRightInd w:val="0"/>
              <w:rPr>
                <w:rFonts w:ascii="Arial" w:eastAsiaTheme="minorEastAsia" w:hAnsi="Arial" w:cs="Arial"/>
                <w:b/>
              </w:rPr>
            </w:pPr>
            <w:r>
              <w:rPr>
                <w:rFonts w:ascii="Arial" w:eastAsiaTheme="minorEastAsia" w:hAnsi="Arial" w:cs="Arial"/>
                <w:b/>
              </w:rPr>
              <w:t>Primary</w:t>
            </w:r>
            <w:r w:rsidR="003857A6" w:rsidRPr="00F704E7">
              <w:rPr>
                <w:rFonts w:ascii="Arial" w:eastAsiaTheme="minorEastAsia" w:hAnsi="Arial" w:cs="Arial"/>
                <w:b/>
              </w:rPr>
              <w:t xml:space="preserve"> </w:t>
            </w:r>
            <w:r w:rsidR="00770807">
              <w:rPr>
                <w:rFonts w:ascii="Arial" w:eastAsiaTheme="minorEastAsia" w:hAnsi="Arial" w:cs="Arial"/>
                <w:b/>
              </w:rPr>
              <w:t>s</w:t>
            </w:r>
            <w:r w:rsidR="003857A6" w:rsidRPr="00F704E7">
              <w:rPr>
                <w:rFonts w:ascii="Arial" w:eastAsiaTheme="minorEastAsia" w:hAnsi="Arial" w:cs="Arial"/>
                <w:b/>
              </w:rPr>
              <w:t xml:space="preserve">chools </w:t>
            </w:r>
            <w:r w:rsidR="00713FE9">
              <w:rPr>
                <w:rFonts w:ascii="Arial" w:eastAsiaTheme="minorEastAsia" w:hAnsi="Arial" w:cs="Arial"/>
                <w:b/>
              </w:rPr>
              <w:t>receivin</w:t>
            </w:r>
            <w:r w:rsidR="006E2BF6">
              <w:rPr>
                <w:rFonts w:ascii="Arial" w:eastAsiaTheme="minorEastAsia" w:hAnsi="Arial" w:cs="Arial"/>
                <w:b/>
              </w:rPr>
              <w:t xml:space="preserve">g applications from applicants </w:t>
            </w:r>
            <w:r w:rsidR="003857A6" w:rsidRPr="00F704E7">
              <w:rPr>
                <w:rFonts w:ascii="Arial" w:eastAsiaTheme="minorEastAsia" w:hAnsi="Arial" w:cs="Arial"/>
                <w:b/>
              </w:rPr>
              <w:t xml:space="preserve">of a </w:t>
            </w:r>
            <w:r w:rsidR="00770807">
              <w:rPr>
                <w:rFonts w:ascii="Arial" w:eastAsiaTheme="minorEastAsia" w:hAnsi="Arial" w:cs="Arial"/>
                <w:b/>
              </w:rPr>
              <w:t>m</w:t>
            </w:r>
            <w:r w:rsidR="003857A6" w:rsidRPr="00F704E7">
              <w:rPr>
                <w:rFonts w:ascii="Arial" w:eastAsiaTheme="minorEastAsia" w:hAnsi="Arial" w:cs="Arial"/>
                <w:b/>
              </w:rPr>
              <w:t xml:space="preserve">inority </w:t>
            </w:r>
            <w:r w:rsidR="00770807">
              <w:rPr>
                <w:rFonts w:ascii="Arial" w:eastAsiaTheme="minorEastAsia" w:hAnsi="Arial" w:cs="Arial"/>
                <w:b/>
              </w:rPr>
              <w:t>r</w:t>
            </w:r>
            <w:r w:rsidR="003857A6" w:rsidRPr="00F704E7">
              <w:rPr>
                <w:rFonts w:ascii="Arial" w:eastAsiaTheme="minorEastAsia" w:hAnsi="Arial" w:cs="Arial"/>
                <w:b/>
              </w:rPr>
              <w:t xml:space="preserve">eligion </w:t>
            </w:r>
          </w:p>
          <w:p w14:paraId="36706F6C" w14:textId="4A4ED887" w:rsidR="003857A6" w:rsidRPr="005B4537" w:rsidRDefault="003302D0" w:rsidP="003857A6">
            <w:pPr>
              <w:autoSpaceDE w:val="0"/>
              <w:autoSpaceDN w:val="0"/>
              <w:adjustRightInd w:val="0"/>
              <w:rPr>
                <w:rFonts w:ascii="TimesNewRomanPSMT" w:hAnsi="TimesNewRomanPSMT" w:cs="TimesNewRomanPSMT"/>
              </w:rPr>
            </w:pPr>
            <w:r w:rsidRPr="003302D0">
              <w:rPr>
                <w:rFonts w:ascii="Arial" w:hAnsi="Arial" w:cs="Arial"/>
                <w:color w:val="FF0000"/>
                <w:highlight w:val="yellow"/>
              </w:rPr>
              <w:t>[Name of School]</w:t>
            </w:r>
            <w:r>
              <w:rPr>
                <w:rFonts w:ascii="Arial" w:hAnsi="Arial" w:cs="Arial"/>
              </w:rPr>
              <w:t xml:space="preserve"> </w:t>
            </w:r>
            <w:r w:rsidR="005B4537">
              <w:rPr>
                <w:rFonts w:ascii="Arial" w:eastAsiaTheme="minorEastAsia" w:hAnsi="Arial" w:cs="Arial"/>
              </w:rPr>
              <w:t xml:space="preserve">Primary School </w:t>
            </w:r>
            <w:r w:rsidR="003857A6" w:rsidRPr="00F704E7">
              <w:rPr>
                <w:rFonts w:ascii="Arial" w:eastAsiaTheme="minorEastAsia" w:hAnsi="Arial" w:cs="Arial"/>
              </w:rPr>
              <w:t>is a school</w:t>
            </w:r>
            <w:r w:rsidR="003857A6" w:rsidRPr="00F704E7">
              <w:rPr>
                <w:rFonts w:ascii="TimesNewRomanPSMT" w:hAnsi="TimesNewRomanPSMT" w:cs="TimesNewRomanPSMT"/>
              </w:rPr>
              <w:t xml:space="preserve"> whose objective is to provide education in an </w:t>
            </w:r>
            <w:proofErr w:type="gramStart"/>
            <w:r w:rsidR="003857A6" w:rsidRPr="00F704E7">
              <w:rPr>
                <w:rFonts w:ascii="TimesNewRomanPSMT" w:hAnsi="TimesNewRomanPSMT" w:cs="TimesNewRomanPSMT"/>
              </w:rPr>
              <w:t>environment</w:t>
            </w:r>
            <w:r w:rsidR="005B4537">
              <w:rPr>
                <w:rFonts w:ascii="TimesNewRomanPSMT" w:hAnsi="TimesNewRomanPSMT" w:cs="TimesNewRomanPSMT"/>
              </w:rPr>
              <w:t xml:space="preserve">  </w:t>
            </w:r>
            <w:r w:rsidR="003857A6" w:rsidRPr="00F704E7">
              <w:rPr>
                <w:rFonts w:ascii="TimesNewRomanPSMT" w:hAnsi="TimesNewRomanPSMT" w:cs="TimesNewRomanPSMT"/>
              </w:rPr>
              <w:t>which</w:t>
            </w:r>
            <w:proofErr w:type="gramEnd"/>
            <w:r w:rsidR="003857A6" w:rsidRPr="00F704E7">
              <w:rPr>
                <w:rFonts w:ascii="TimesNewRomanPSMT" w:hAnsi="TimesNewRomanPSMT" w:cs="TimesNewRomanPSMT"/>
              </w:rPr>
              <w:t xml:space="preserve"> pr</w:t>
            </w:r>
            <w:r w:rsidR="00B8390B">
              <w:rPr>
                <w:rFonts w:ascii="TimesNewRomanPSMT" w:hAnsi="TimesNewRomanPSMT" w:cs="TimesNewRomanPSMT"/>
              </w:rPr>
              <w:t>omotes certain religious values</w:t>
            </w:r>
            <w:r w:rsidR="003857A6" w:rsidRPr="00F704E7">
              <w:rPr>
                <w:rFonts w:ascii="Arial" w:eastAsiaTheme="minorEastAsia" w:hAnsi="Arial" w:cs="Arial"/>
              </w:rPr>
              <w:t xml:space="preserve"> and does not discriminate in relation to the admission of a student who has applied for a place in the school in accordance with section 7A of the Equal Status Act 2000.</w:t>
            </w:r>
          </w:p>
          <w:p w14:paraId="126F4599" w14:textId="77777777" w:rsidR="003857A6" w:rsidRDefault="003857A6" w:rsidP="003857A6">
            <w:pPr>
              <w:autoSpaceDE w:val="0"/>
              <w:autoSpaceDN w:val="0"/>
              <w:adjustRightInd w:val="0"/>
              <w:contextualSpacing/>
              <w:rPr>
                <w:rFonts w:ascii="Arial" w:eastAsiaTheme="minorEastAsia" w:hAnsi="Arial" w:cs="Arial"/>
              </w:rPr>
            </w:pPr>
          </w:p>
          <w:p w14:paraId="0AADBC84" w14:textId="77777777" w:rsidR="003857A6" w:rsidRPr="00F704E7" w:rsidRDefault="003857A6" w:rsidP="003857A6">
            <w:pPr>
              <w:autoSpaceDE w:val="0"/>
              <w:autoSpaceDN w:val="0"/>
              <w:adjustRightInd w:val="0"/>
              <w:rPr>
                <w:rFonts w:ascii="Arial" w:eastAsiaTheme="minorEastAsia" w:hAnsi="Arial" w:cs="Arial"/>
                <w:b/>
              </w:rPr>
            </w:pPr>
            <w:r w:rsidRPr="00F704E7">
              <w:rPr>
                <w:rFonts w:ascii="Arial" w:eastAsiaTheme="minorEastAsia" w:hAnsi="Arial" w:cs="Arial"/>
                <w:b/>
              </w:rPr>
              <w:t xml:space="preserve">All </w:t>
            </w:r>
            <w:r w:rsidR="00770807">
              <w:rPr>
                <w:rFonts w:ascii="Arial" w:eastAsiaTheme="minorEastAsia" w:hAnsi="Arial" w:cs="Arial"/>
                <w:b/>
              </w:rPr>
              <w:t>d</w:t>
            </w:r>
            <w:r w:rsidRPr="00F704E7">
              <w:rPr>
                <w:rFonts w:ascii="Arial" w:eastAsiaTheme="minorEastAsia" w:hAnsi="Arial" w:cs="Arial"/>
                <w:b/>
              </w:rPr>
              <w:t xml:space="preserve">enominational </w:t>
            </w:r>
            <w:r w:rsidR="00770807">
              <w:rPr>
                <w:rFonts w:ascii="Arial" w:eastAsiaTheme="minorEastAsia" w:hAnsi="Arial" w:cs="Arial"/>
                <w:b/>
              </w:rPr>
              <w:t>s</w:t>
            </w:r>
            <w:r w:rsidRPr="00F704E7">
              <w:rPr>
                <w:rFonts w:ascii="Arial" w:eastAsiaTheme="minorEastAsia" w:hAnsi="Arial" w:cs="Arial"/>
                <w:b/>
              </w:rPr>
              <w:t>chools</w:t>
            </w:r>
          </w:p>
          <w:p w14:paraId="4A6A736D" w14:textId="102B1571" w:rsidR="003D39A4" w:rsidRPr="00A26243" w:rsidRDefault="003302D0" w:rsidP="00CC38E8">
            <w:pPr>
              <w:autoSpaceDE w:val="0"/>
              <w:autoSpaceDN w:val="0"/>
              <w:adjustRightInd w:val="0"/>
              <w:rPr>
                <w:rFonts w:ascii="Arial" w:eastAsiaTheme="minorEastAsia" w:hAnsi="Arial" w:cs="Arial"/>
                <w:i/>
              </w:rPr>
            </w:pPr>
            <w:r w:rsidRPr="003302D0">
              <w:rPr>
                <w:rFonts w:ascii="Arial" w:hAnsi="Arial" w:cs="Arial"/>
                <w:color w:val="FF0000"/>
                <w:highlight w:val="yellow"/>
              </w:rPr>
              <w:t>[Name of School]</w:t>
            </w:r>
            <w:r>
              <w:rPr>
                <w:rFonts w:ascii="Arial" w:hAnsi="Arial" w:cs="Arial"/>
              </w:rPr>
              <w:t xml:space="preserve"> </w:t>
            </w:r>
            <w:r w:rsidR="000D66A2">
              <w:rPr>
                <w:rFonts w:ascii="Arial" w:eastAsiaTheme="minorEastAsia" w:hAnsi="Arial" w:cs="Arial"/>
              </w:rPr>
              <w:t xml:space="preserve">Primary School </w:t>
            </w:r>
            <w:r w:rsidR="003857A6" w:rsidRPr="00F704E7">
              <w:rPr>
                <w:rFonts w:ascii="Arial" w:eastAsiaTheme="minorEastAsia" w:hAnsi="Arial" w:cs="Arial"/>
              </w:rPr>
              <w:t xml:space="preserve"> is a school</w:t>
            </w:r>
            <w:r w:rsidR="003857A6" w:rsidRPr="00F704E7">
              <w:rPr>
                <w:rFonts w:ascii="TimesNewRomanPSMT" w:hAnsi="TimesNewRomanPSMT" w:cs="TimesNewRomanPSMT"/>
              </w:rPr>
              <w:t xml:space="preserve"> whose objective is to provide education in an environment</w:t>
            </w:r>
            <w:r w:rsidR="00D7132E">
              <w:rPr>
                <w:rFonts w:ascii="TimesNewRomanPSMT" w:hAnsi="TimesNewRomanPSMT" w:cs="TimesNewRomanPSMT"/>
              </w:rPr>
              <w:t xml:space="preserve"> </w:t>
            </w:r>
            <w:r w:rsidR="003857A6" w:rsidRPr="00F704E7">
              <w:rPr>
                <w:rFonts w:ascii="TimesNewRomanPSMT" w:hAnsi="TimesNewRomanPSMT" w:cs="TimesNewRomanPSMT"/>
              </w:rPr>
              <w:t>which promotes certain religious values</w:t>
            </w:r>
            <w:r w:rsidR="003857A6" w:rsidRPr="00F704E7">
              <w:rPr>
                <w:rFonts w:ascii="Arial" w:eastAsiaTheme="minorEastAsia" w:hAnsi="Arial" w:cs="Arial"/>
              </w:rPr>
              <w:t xml:space="preserve"> and does not discriminate where it refuses to admit as a student a person who is not</w:t>
            </w:r>
            <w:r w:rsidR="000D66A2">
              <w:rPr>
                <w:rFonts w:ascii="Arial" w:eastAsiaTheme="minorEastAsia" w:hAnsi="Arial" w:cs="Arial"/>
              </w:rPr>
              <w:t xml:space="preserve"> </w:t>
            </w:r>
            <w:r w:rsidR="005A2574" w:rsidRPr="005A2574">
              <w:rPr>
                <w:rFonts w:ascii="Arial" w:eastAsiaTheme="minorEastAsia" w:hAnsi="Arial" w:cs="Arial"/>
                <w:color w:val="FF0000"/>
                <w:highlight w:val="yellow"/>
              </w:rPr>
              <w:t>[Insert faith]</w:t>
            </w:r>
            <w:r w:rsidR="003857A6" w:rsidRPr="00F704E7">
              <w:rPr>
                <w:rFonts w:ascii="Arial" w:eastAsiaTheme="minorEastAsia" w:hAnsi="Arial" w:cs="Arial"/>
              </w:rPr>
              <w:t xml:space="preserve"> and it is proved that the refusal is essential to maintain the ethos of the school.</w:t>
            </w:r>
          </w:p>
        </w:tc>
      </w:tr>
    </w:tbl>
    <w:p w14:paraId="64A082A9" w14:textId="77777777" w:rsidR="0012277F" w:rsidRPr="003201ED" w:rsidRDefault="0012277F" w:rsidP="00A52939">
      <w:pPr>
        <w:pStyle w:val="ListParagraph"/>
        <w:spacing w:after="0" w:line="240" w:lineRule="auto"/>
        <w:ind w:left="0"/>
        <w:jc w:val="both"/>
        <w:rPr>
          <w:rFonts w:ascii="Arial" w:eastAsiaTheme="minorEastAsia" w:hAnsi="Arial" w:cs="Arial"/>
          <w:b/>
          <w:color w:val="385623" w:themeColor="accent6" w:themeShade="80"/>
        </w:rPr>
      </w:pPr>
    </w:p>
    <w:p w14:paraId="30B10BDD" w14:textId="77777777" w:rsidR="00641946" w:rsidRPr="00103809" w:rsidRDefault="006419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Admission of Students</w:t>
      </w:r>
    </w:p>
    <w:p w14:paraId="7045945C" w14:textId="77777777" w:rsidR="00641946" w:rsidRPr="003201ED" w:rsidRDefault="00641946" w:rsidP="00762B44">
      <w:pPr>
        <w:spacing w:after="0" w:line="240" w:lineRule="auto"/>
        <w:jc w:val="both"/>
        <w:rPr>
          <w:rFonts w:ascii="Arial" w:eastAsiaTheme="minorEastAsia" w:hAnsi="Arial" w:cs="Arial"/>
        </w:rPr>
      </w:pPr>
      <w:r w:rsidRPr="003201ED">
        <w:rPr>
          <w:rFonts w:ascii="Arial" w:eastAsiaTheme="minorEastAsia" w:hAnsi="Arial" w:cs="Arial"/>
        </w:rPr>
        <w:t>This school shall admit each student seeking admission except where –</w:t>
      </w:r>
    </w:p>
    <w:p w14:paraId="385972BA" w14:textId="77777777" w:rsidR="00641946" w:rsidRPr="003201ED" w:rsidRDefault="00641946" w:rsidP="00762B44">
      <w:pPr>
        <w:spacing w:after="0" w:line="240" w:lineRule="auto"/>
        <w:jc w:val="both"/>
        <w:rPr>
          <w:rFonts w:ascii="Arial" w:eastAsiaTheme="minorEastAsia" w:hAnsi="Arial" w:cs="Arial"/>
        </w:rPr>
      </w:pPr>
    </w:p>
    <w:p w14:paraId="5A931339" w14:textId="77777777" w:rsidR="005F777B" w:rsidRPr="003201ED" w:rsidRDefault="005F777B" w:rsidP="00BC2C03">
      <w:pPr>
        <w:numPr>
          <w:ilvl w:val="0"/>
          <w:numId w:val="23"/>
        </w:num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the school is oversubscribed (please see </w:t>
      </w:r>
      <w:hyperlink w:anchor="_Oversubscription_(this_section" w:history="1">
        <w:r w:rsidRPr="00F10754">
          <w:rPr>
            <w:rStyle w:val="Hyperlink"/>
            <w:rFonts w:ascii="Arial" w:eastAsiaTheme="minorEastAsia" w:hAnsi="Arial" w:cs="Arial"/>
          </w:rPr>
          <w:t>sectio</w:t>
        </w:r>
        <w:r w:rsidR="00F10754">
          <w:rPr>
            <w:rStyle w:val="Hyperlink"/>
            <w:rFonts w:ascii="Arial" w:eastAsiaTheme="minorEastAsia" w:hAnsi="Arial" w:cs="Arial"/>
          </w:rPr>
          <w:t>n 6</w:t>
        </w:r>
      </w:hyperlink>
      <w:r w:rsidRPr="003201ED">
        <w:rPr>
          <w:rFonts w:ascii="Arial" w:eastAsiaTheme="minorEastAsia" w:hAnsi="Arial" w:cs="Arial"/>
        </w:rPr>
        <w:t xml:space="preserve"> below for further details)</w:t>
      </w:r>
    </w:p>
    <w:p w14:paraId="575560C0" w14:textId="77777777" w:rsidR="005F777B" w:rsidRPr="003201ED" w:rsidRDefault="005F777B" w:rsidP="005F777B">
      <w:pPr>
        <w:pStyle w:val="ListParagraph"/>
        <w:autoSpaceDE w:val="0"/>
        <w:autoSpaceDN w:val="0"/>
        <w:adjustRightInd w:val="0"/>
        <w:spacing w:after="0" w:line="240" w:lineRule="auto"/>
        <w:ind w:left="426"/>
        <w:rPr>
          <w:rFonts w:ascii="Arial" w:hAnsi="Arial" w:cs="Arial"/>
        </w:rPr>
      </w:pPr>
    </w:p>
    <w:p w14:paraId="016D86F0" w14:textId="77777777" w:rsidR="00BC2C03" w:rsidRPr="003201ED" w:rsidRDefault="00616C76" w:rsidP="00BC2C03">
      <w:pPr>
        <w:pStyle w:val="ListParagraph"/>
        <w:numPr>
          <w:ilvl w:val="0"/>
          <w:numId w:val="23"/>
        </w:numPr>
        <w:autoSpaceDE w:val="0"/>
        <w:autoSpaceDN w:val="0"/>
        <w:adjustRightInd w:val="0"/>
        <w:spacing w:after="0" w:line="240" w:lineRule="auto"/>
        <w:rPr>
          <w:rFonts w:ascii="Arial" w:hAnsi="Arial" w:cs="Arial"/>
        </w:rPr>
      </w:pPr>
      <w:r w:rsidRPr="003201ED">
        <w:rPr>
          <w:rFonts w:ascii="Arial" w:eastAsiaTheme="minorEastAsia" w:hAnsi="Arial" w:cs="Arial"/>
        </w:rPr>
        <w:t>a</w:t>
      </w:r>
      <w:r w:rsidRPr="003201ED">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14:paraId="61DE48DA" w14:textId="77777777" w:rsidR="00285D92" w:rsidRPr="003201ED" w:rsidRDefault="00285D92" w:rsidP="003D39A4">
      <w:pPr>
        <w:spacing w:after="0" w:line="240" w:lineRule="auto"/>
        <w:jc w:val="both"/>
        <w:rPr>
          <w:rFonts w:ascii="Arial" w:eastAsiaTheme="minorEastAsia" w:hAnsi="Arial" w:cs="Arial"/>
        </w:rPr>
      </w:pPr>
    </w:p>
    <w:tbl>
      <w:tblPr>
        <w:tblStyle w:val="TableGrid0"/>
        <w:tblW w:w="9634" w:type="dxa"/>
        <w:shd w:val="clear" w:color="auto" w:fill="E7E6E6" w:themeFill="background2"/>
        <w:tblLook w:val="04A0" w:firstRow="1" w:lastRow="0" w:firstColumn="1" w:lastColumn="0" w:noHBand="0" w:noVBand="1"/>
      </w:tblPr>
      <w:tblGrid>
        <w:gridCol w:w="9634"/>
      </w:tblGrid>
      <w:tr w:rsidR="003D39A4" w:rsidRPr="003201ED" w14:paraId="62C0E65F" w14:textId="77777777" w:rsidTr="00442198">
        <w:trPr>
          <w:trHeight w:val="267"/>
        </w:trPr>
        <w:tc>
          <w:tcPr>
            <w:tcW w:w="9634" w:type="dxa"/>
            <w:shd w:val="clear" w:color="auto" w:fill="E7E6E6" w:themeFill="background2"/>
          </w:tcPr>
          <w:p w14:paraId="006FF970" w14:textId="14AA2A5B" w:rsidR="0088352A" w:rsidRPr="00442198" w:rsidRDefault="003302D0" w:rsidP="00395DE5">
            <w:pPr>
              <w:autoSpaceDE w:val="0"/>
              <w:autoSpaceDN w:val="0"/>
              <w:adjustRightInd w:val="0"/>
              <w:contextualSpacing/>
              <w:jc w:val="both"/>
              <w:rPr>
                <w:rFonts w:ascii="Arial" w:eastAsiaTheme="minorEastAsia" w:hAnsi="Arial" w:cs="Arial"/>
              </w:rPr>
            </w:pPr>
            <w:r w:rsidRPr="003302D0">
              <w:rPr>
                <w:rFonts w:ascii="Arial" w:hAnsi="Arial" w:cs="Arial"/>
                <w:color w:val="FF0000"/>
                <w:highlight w:val="yellow"/>
              </w:rPr>
              <w:t>[Name of School]</w:t>
            </w:r>
            <w:r>
              <w:rPr>
                <w:rFonts w:ascii="Arial" w:hAnsi="Arial" w:cs="Arial"/>
              </w:rPr>
              <w:t xml:space="preserve"> </w:t>
            </w:r>
            <w:r w:rsidR="00395DE5">
              <w:rPr>
                <w:rFonts w:ascii="Arial" w:eastAsiaTheme="minorEastAsia" w:hAnsi="Arial" w:cs="Arial"/>
              </w:rPr>
              <w:t xml:space="preserve">Primary School </w:t>
            </w:r>
            <w:r w:rsidR="00395DE5" w:rsidRPr="00F704E7">
              <w:rPr>
                <w:rFonts w:ascii="Arial" w:eastAsiaTheme="minorEastAsia" w:hAnsi="Arial" w:cs="Arial"/>
              </w:rPr>
              <w:t>provides education exclusively for</w:t>
            </w:r>
            <w:r w:rsidR="00395DE5">
              <w:rPr>
                <w:rFonts w:ascii="Arial" w:eastAsiaTheme="minorEastAsia" w:hAnsi="Arial" w:cs="Arial"/>
              </w:rPr>
              <w:t xml:space="preserve"> </w:t>
            </w:r>
            <w:r w:rsidR="00395DE5" w:rsidRPr="00F704E7">
              <w:rPr>
                <w:rFonts w:ascii="Arial" w:eastAsiaTheme="minorEastAsia" w:hAnsi="Arial" w:cs="Arial"/>
              </w:rPr>
              <w:t>girls and</w:t>
            </w:r>
            <w:r w:rsidR="00442198">
              <w:rPr>
                <w:rFonts w:ascii="Arial" w:eastAsiaTheme="minorEastAsia" w:hAnsi="Arial" w:cs="Arial"/>
              </w:rPr>
              <w:t xml:space="preserve"> </w:t>
            </w:r>
            <w:r w:rsidR="00395DE5" w:rsidRPr="00F704E7">
              <w:rPr>
                <w:rFonts w:ascii="Arial" w:eastAsiaTheme="minorEastAsia" w:hAnsi="Arial" w:cs="Arial"/>
              </w:rPr>
              <w:t>may refuse to admit as a student a person who is not of the gender provided for by this school.</w:t>
            </w:r>
          </w:p>
        </w:tc>
      </w:tr>
    </w:tbl>
    <w:p w14:paraId="1D52BC8E" w14:textId="77777777" w:rsidR="00764262" w:rsidRPr="009826C4" w:rsidRDefault="00764262" w:rsidP="009826C4">
      <w:pPr>
        <w:spacing w:after="0" w:line="240" w:lineRule="auto"/>
        <w:jc w:val="both"/>
        <w:rPr>
          <w:rFonts w:ascii="Arial" w:eastAsiaTheme="minorEastAsia" w:hAnsi="Arial" w:cs="Arial"/>
          <w:b/>
          <w:color w:val="385623" w:themeColor="accent6" w:themeShade="80"/>
          <w:sz w:val="24"/>
          <w:szCs w:val="24"/>
        </w:rPr>
      </w:pPr>
    </w:p>
    <w:p w14:paraId="0A186410" w14:textId="61035E73" w:rsidR="00EE4292" w:rsidRPr="00103809" w:rsidRDefault="00EE4292" w:rsidP="00103809">
      <w:pPr>
        <w:pStyle w:val="Heading2"/>
        <w:numPr>
          <w:ilvl w:val="0"/>
          <w:numId w:val="29"/>
        </w:numPr>
        <w:rPr>
          <w:rFonts w:ascii="Arial" w:eastAsiaTheme="minorEastAsia" w:hAnsi="Arial" w:cs="Arial"/>
          <w:b/>
          <w:color w:val="385623" w:themeColor="accent6" w:themeShade="80"/>
          <w:sz w:val="24"/>
          <w:szCs w:val="24"/>
        </w:rPr>
      </w:pPr>
      <w:bookmarkStart w:id="0" w:name="_Oversubscription_(this_section"/>
      <w:bookmarkStart w:id="1" w:name="_Ref31796116"/>
      <w:bookmarkEnd w:id="0"/>
      <w:r w:rsidRPr="00103809">
        <w:rPr>
          <w:rFonts w:ascii="Arial" w:eastAsiaTheme="minorEastAsia" w:hAnsi="Arial" w:cs="Arial"/>
          <w:b/>
          <w:color w:val="385623" w:themeColor="accent6" w:themeShade="80"/>
          <w:sz w:val="24"/>
          <w:szCs w:val="24"/>
        </w:rPr>
        <w:t>Oversubscription</w:t>
      </w:r>
      <w:bookmarkEnd w:id="1"/>
    </w:p>
    <w:p w14:paraId="38BD3C20" w14:textId="77777777"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4EB85D62" w14:textId="77777777"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 </w:t>
      </w:r>
    </w:p>
    <w:tbl>
      <w:tblPr>
        <w:tblStyle w:val="TableGrid0"/>
        <w:tblW w:w="0" w:type="auto"/>
        <w:shd w:val="clear" w:color="auto" w:fill="E7E6E6" w:themeFill="background2"/>
        <w:tblLook w:val="04A0" w:firstRow="1" w:lastRow="0" w:firstColumn="1" w:lastColumn="0" w:noHBand="0" w:noVBand="1"/>
      </w:tblPr>
      <w:tblGrid>
        <w:gridCol w:w="9016"/>
      </w:tblGrid>
      <w:tr w:rsidR="00EE4292" w:rsidRPr="003201ED" w14:paraId="3C44593F" w14:textId="77777777" w:rsidTr="003201ED">
        <w:tc>
          <w:tcPr>
            <w:tcW w:w="9016" w:type="dxa"/>
            <w:shd w:val="clear" w:color="auto" w:fill="E7E6E6" w:themeFill="background2"/>
          </w:tcPr>
          <w:p w14:paraId="11E35691" w14:textId="0630B085" w:rsidR="00374405" w:rsidRPr="005A2574" w:rsidRDefault="00001AD4" w:rsidP="00C37649">
            <w:pPr>
              <w:contextualSpacing/>
              <w:rPr>
                <w:rFonts w:ascii="Arial" w:eastAsiaTheme="minorEastAsia" w:hAnsi="Arial" w:cs="Arial"/>
                <w:b/>
                <w:highlight w:val="yellow"/>
              </w:rPr>
            </w:pPr>
            <w:r w:rsidRPr="005A2574">
              <w:rPr>
                <w:rFonts w:ascii="Arial" w:eastAsiaTheme="minorEastAsia" w:hAnsi="Arial" w:cs="Arial"/>
                <w:b/>
                <w:highlight w:val="yellow"/>
              </w:rPr>
              <w:lastRenderedPageBreak/>
              <w:t>S</w:t>
            </w:r>
            <w:r w:rsidR="0088352A" w:rsidRPr="005A2574">
              <w:rPr>
                <w:rFonts w:ascii="Arial" w:eastAsiaTheme="minorEastAsia" w:hAnsi="Arial" w:cs="Arial"/>
                <w:b/>
                <w:highlight w:val="yellow"/>
              </w:rPr>
              <w:t>election criteria here</w:t>
            </w:r>
          </w:p>
          <w:p w14:paraId="3444653D" w14:textId="6BE39B11" w:rsidR="009F7F4A" w:rsidRPr="005A2574" w:rsidRDefault="009F7F4A" w:rsidP="009F7F4A">
            <w:pPr>
              <w:numPr>
                <w:ilvl w:val="0"/>
                <w:numId w:val="31"/>
              </w:numPr>
              <w:jc w:val="both"/>
              <w:rPr>
                <w:rFonts w:ascii="Arial" w:hAnsi="Arial" w:cs="Arial"/>
                <w:highlight w:val="yellow"/>
              </w:rPr>
            </w:pPr>
            <w:r w:rsidRPr="005A2574">
              <w:rPr>
                <w:rFonts w:ascii="Arial" w:hAnsi="Arial" w:cs="Arial"/>
                <w:highlight w:val="yellow"/>
              </w:rPr>
              <w:t xml:space="preserve">Sisters of children </w:t>
            </w:r>
            <w:r w:rsidR="00650C2F" w:rsidRPr="005A2574">
              <w:rPr>
                <w:rFonts w:ascii="Arial" w:hAnsi="Arial" w:cs="Arial"/>
                <w:highlight w:val="yellow"/>
              </w:rPr>
              <w:t>currently</w:t>
            </w:r>
            <w:r w:rsidRPr="005A2574">
              <w:rPr>
                <w:rFonts w:ascii="Arial" w:hAnsi="Arial" w:cs="Arial"/>
                <w:highlight w:val="yellow"/>
              </w:rPr>
              <w:t xml:space="preserve"> enrolled in the school</w:t>
            </w:r>
          </w:p>
          <w:p w14:paraId="3EEC9DB1" w14:textId="0BF6FE40" w:rsidR="009F7F4A" w:rsidRPr="005A2574" w:rsidRDefault="009F7F4A" w:rsidP="009F7F4A">
            <w:pPr>
              <w:numPr>
                <w:ilvl w:val="0"/>
                <w:numId w:val="31"/>
              </w:numPr>
              <w:ind w:left="714" w:hanging="357"/>
              <w:jc w:val="both"/>
              <w:rPr>
                <w:rFonts w:ascii="Arial" w:hAnsi="Arial" w:cs="Arial"/>
                <w:highlight w:val="yellow"/>
              </w:rPr>
            </w:pPr>
            <w:r w:rsidRPr="005A2574">
              <w:rPr>
                <w:rFonts w:ascii="Arial" w:hAnsi="Arial" w:cs="Arial"/>
                <w:highlight w:val="yellow"/>
              </w:rPr>
              <w:t xml:space="preserve">Sisters of boys who are </w:t>
            </w:r>
            <w:r w:rsidR="00650C2F" w:rsidRPr="005A2574">
              <w:rPr>
                <w:rFonts w:ascii="Arial" w:hAnsi="Arial" w:cs="Arial"/>
                <w:highlight w:val="yellow"/>
              </w:rPr>
              <w:t>currently attending</w:t>
            </w:r>
            <w:r w:rsidRPr="005A2574">
              <w:rPr>
                <w:rFonts w:ascii="Arial" w:hAnsi="Arial" w:cs="Arial"/>
                <w:highlight w:val="yellow"/>
              </w:rPr>
              <w:t xml:space="preserve"> </w:t>
            </w:r>
            <w:r w:rsidR="003302D0" w:rsidRPr="005A2574">
              <w:rPr>
                <w:rFonts w:ascii="Arial" w:hAnsi="Arial" w:cs="Arial"/>
                <w:color w:val="FF0000"/>
                <w:highlight w:val="yellow"/>
              </w:rPr>
              <w:t>[Name of School]</w:t>
            </w:r>
            <w:r w:rsidR="003302D0" w:rsidRPr="005A2574">
              <w:rPr>
                <w:rFonts w:ascii="Arial" w:hAnsi="Arial" w:cs="Arial"/>
              </w:rPr>
              <w:t xml:space="preserve"> </w:t>
            </w:r>
            <w:r w:rsidRPr="005A2574">
              <w:rPr>
                <w:rFonts w:ascii="Arial" w:hAnsi="Arial" w:cs="Arial"/>
                <w:highlight w:val="yellow"/>
              </w:rPr>
              <w:t>BNS</w:t>
            </w:r>
          </w:p>
          <w:p w14:paraId="20206745" w14:textId="778DD44C" w:rsidR="00650C2F" w:rsidRPr="005A2574" w:rsidRDefault="00650C2F" w:rsidP="00650C2F">
            <w:pPr>
              <w:pStyle w:val="ListParagraph"/>
              <w:numPr>
                <w:ilvl w:val="0"/>
                <w:numId w:val="31"/>
              </w:numPr>
              <w:jc w:val="both"/>
              <w:rPr>
                <w:rFonts w:ascii="Arial" w:hAnsi="Arial" w:cs="Arial"/>
                <w:color w:val="FF0000"/>
                <w:highlight w:val="yellow"/>
              </w:rPr>
            </w:pPr>
            <w:r w:rsidRPr="005A2574">
              <w:rPr>
                <w:rFonts w:ascii="Arial" w:hAnsi="Arial" w:cs="Arial"/>
                <w:highlight w:val="yellow"/>
              </w:rPr>
              <w:t>Children of the parish including children of the travelling community residing in</w:t>
            </w:r>
            <w:r w:rsidR="00342CEB" w:rsidRPr="005A2574">
              <w:rPr>
                <w:rFonts w:ascii="Arial" w:hAnsi="Arial" w:cs="Arial"/>
                <w:highlight w:val="yellow"/>
              </w:rPr>
              <w:t xml:space="preserve">side the boundaries of the </w:t>
            </w:r>
            <w:r w:rsidR="005A2574" w:rsidRPr="005A2574">
              <w:rPr>
                <w:rFonts w:ascii="Arial" w:hAnsi="Arial" w:cs="Arial"/>
                <w:color w:val="FF0000"/>
                <w:highlight w:val="yellow"/>
              </w:rPr>
              <w:t>[Insert faith]</w:t>
            </w:r>
            <w:r w:rsidR="00342CEB" w:rsidRPr="005A2574">
              <w:rPr>
                <w:rFonts w:ascii="Arial" w:hAnsi="Arial" w:cs="Arial"/>
                <w:color w:val="FF0000"/>
                <w:highlight w:val="yellow"/>
              </w:rPr>
              <w:t xml:space="preserve"> </w:t>
            </w:r>
            <w:r w:rsidRPr="005A2574">
              <w:rPr>
                <w:rFonts w:ascii="Arial" w:hAnsi="Arial" w:cs="Arial"/>
                <w:highlight w:val="yellow"/>
              </w:rPr>
              <w:t>parish</w:t>
            </w:r>
            <w:r w:rsidR="00342CEB" w:rsidRPr="005A2574">
              <w:rPr>
                <w:rFonts w:ascii="Arial" w:hAnsi="Arial" w:cs="Arial"/>
                <w:highlight w:val="yellow"/>
              </w:rPr>
              <w:t xml:space="preserve"> of </w:t>
            </w:r>
            <w:r w:rsidR="003302D0" w:rsidRPr="005A2574">
              <w:rPr>
                <w:rFonts w:ascii="Arial" w:hAnsi="Arial" w:cs="Arial"/>
                <w:color w:val="FF0000"/>
                <w:highlight w:val="yellow"/>
              </w:rPr>
              <w:t>[Name of Parish]</w:t>
            </w:r>
          </w:p>
          <w:p w14:paraId="70EE9478" w14:textId="67AC8714" w:rsidR="005479C0" w:rsidRPr="005A2574" w:rsidRDefault="005479C0" w:rsidP="00650C2F">
            <w:pPr>
              <w:numPr>
                <w:ilvl w:val="0"/>
                <w:numId w:val="31"/>
              </w:numPr>
              <w:ind w:left="714" w:hanging="357"/>
              <w:jc w:val="both"/>
              <w:rPr>
                <w:rFonts w:ascii="Arial" w:hAnsi="Arial" w:cs="Arial"/>
                <w:highlight w:val="yellow"/>
              </w:rPr>
            </w:pPr>
            <w:r w:rsidRPr="005A2574">
              <w:rPr>
                <w:rFonts w:ascii="Arial" w:hAnsi="Arial" w:cs="Arial"/>
                <w:highlight w:val="yellow"/>
              </w:rPr>
              <w:t>Daughters of staff members</w:t>
            </w:r>
          </w:p>
          <w:p w14:paraId="166A628D" w14:textId="5BF9C9E0" w:rsidR="009F7F4A" w:rsidRPr="005A2574" w:rsidRDefault="00342CEB" w:rsidP="00650C2F">
            <w:pPr>
              <w:numPr>
                <w:ilvl w:val="0"/>
                <w:numId w:val="31"/>
              </w:numPr>
              <w:jc w:val="both"/>
              <w:rPr>
                <w:rFonts w:ascii="Arial" w:hAnsi="Arial" w:cs="Arial"/>
                <w:highlight w:val="yellow"/>
              </w:rPr>
            </w:pPr>
            <w:r w:rsidRPr="005A2574">
              <w:rPr>
                <w:rFonts w:ascii="Arial" w:hAnsi="Arial" w:cs="Arial"/>
                <w:highlight w:val="yellow"/>
              </w:rPr>
              <w:t>Girls</w:t>
            </w:r>
            <w:r w:rsidR="009F7F4A" w:rsidRPr="005A2574">
              <w:rPr>
                <w:rFonts w:ascii="Arial" w:hAnsi="Arial" w:cs="Arial"/>
                <w:highlight w:val="yellow"/>
              </w:rPr>
              <w:t xml:space="preserve"> who are enrolled in </w:t>
            </w:r>
            <w:r w:rsidR="003302D0" w:rsidRPr="005A2574">
              <w:rPr>
                <w:rFonts w:ascii="Arial" w:hAnsi="Arial" w:cs="Arial"/>
                <w:color w:val="FF0000"/>
                <w:highlight w:val="yellow"/>
              </w:rPr>
              <w:t xml:space="preserve">[Name of </w:t>
            </w:r>
            <w:proofErr w:type="gramStart"/>
            <w:r w:rsidR="003302D0" w:rsidRPr="005A2574">
              <w:rPr>
                <w:rFonts w:ascii="Arial" w:hAnsi="Arial" w:cs="Arial"/>
                <w:color w:val="FF0000"/>
                <w:highlight w:val="yellow"/>
              </w:rPr>
              <w:t>School]</w:t>
            </w:r>
            <w:r w:rsidR="003302D0" w:rsidRPr="005A2574">
              <w:rPr>
                <w:rFonts w:ascii="Arial" w:hAnsi="Arial" w:cs="Arial"/>
              </w:rPr>
              <w:t xml:space="preserve"> </w:t>
            </w:r>
            <w:r w:rsidR="009F7F4A" w:rsidRPr="005A2574">
              <w:rPr>
                <w:rFonts w:ascii="Arial" w:hAnsi="Arial" w:cs="Arial"/>
                <w:highlight w:val="yellow"/>
              </w:rPr>
              <w:t xml:space="preserve"> Montessori</w:t>
            </w:r>
            <w:proofErr w:type="gramEnd"/>
            <w:r w:rsidR="009F7F4A" w:rsidRPr="005A2574">
              <w:rPr>
                <w:rFonts w:ascii="Arial" w:hAnsi="Arial" w:cs="Arial"/>
                <w:highlight w:val="yellow"/>
              </w:rPr>
              <w:t xml:space="preserve"> School. </w:t>
            </w:r>
          </w:p>
          <w:p w14:paraId="1D9D7496" w14:textId="1CE4E203" w:rsidR="00374405" w:rsidRPr="005A2574" w:rsidRDefault="009F7F4A" w:rsidP="00C37649">
            <w:pPr>
              <w:numPr>
                <w:ilvl w:val="0"/>
                <w:numId w:val="31"/>
              </w:numPr>
              <w:jc w:val="both"/>
              <w:rPr>
                <w:rFonts w:ascii="Arial" w:hAnsi="Arial" w:cs="Arial"/>
                <w:highlight w:val="yellow"/>
              </w:rPr>
            </w:pPr>
            <w:r w:rsidRPr="005A2574">
              <w:rPr>
                <w:rFonts w:ascii="Arial" w:hAnsi="Arial" w:cs="Arial"/>
                <w:highlight w:val="yellow"/>
              </w:rPr>
              <w:t>Children who live outside the parish</w:t>
            </w:r>
            <w:r w:rsidR="00342CEB" w:rsidRPr="005A2574">
              <w:rPr>
                <w:rFonts w:ascii="Arial" w:hAnsi="Arial" w:cs="Arial"/>
                <w:highlight w:val="yellow"/>
              </w:rPr>
              <w:t xml:space="preserve"> of </w:t>
            </w:r>
            <w:r w:rsidR="005A2574" w:rsidRPr="005A2574">
              <w:rPr>
                <w:rFonts w:ascii="Arial" w:hAnsi="Arial" w:cs="Arial"/>
                <w:color w:val="FF0000"/>
                <w:highlight w:val="yellow"/>
              </w:rPr>
              <w:t>[Name of Parish]</w:t>
            </w:r>
            <w:r w:rsidRPr="005A2574">
              <w:rPr>
                <w:rFonts w:ascii="Arial" w:hAnsi="Arial" w:cs="Arial"/>
                <w:color w:val="FF0000"/>
                <w:highlight w:val="yellow"/>
              </w:rPr>
              <w:t xml:space="preserve"> </w:t>
            </w:r>
            <w:r w:rsidRPr="005A2574">
              <w:rPr>
                <w:rFonts w:ascii="Arial" w:hAnsi="Arial" w:cs="Arial"/>
                <w:highlight w:val="yellow"/>
              </w:rPr>
              <w:t>and do not have a</w:t>
            </w:r>
            <w:r w:rsidR="00342CEB" w:rsidRPr="005A2574">
              <w:rPr>
                <w:rFonts w:ascii="Arial" w:hAnsi="Arial" w:cs="Arial"/>
                <w:highlight w:val="yellow"/>
              </w:rPr>
              <w:t xml:space="preserve"> </w:t>
            </w:r>
            <w:r w:rsidR="005A2574" w:rsidRPr="005A2574">
              <w:rPr>
                <w:rFonts w:ascii="Arial" w:hAnsi="Arial" w:cs="Arial"/>
                <w:color w:val="FF0000"/>
                <w:highlight w:val="yellow"/>
              </w:rPr>
              <w:t>[Insert faith]</w:t>
            </w:r>
            <w:r w:rsidRPr="005A2574">
              <w:rPr>
                <w:rFonts w:ascii="Arial" w:hAnsi="Arial" w:cs="Arial"/>
                <w:highlight w:val="yellow"/>
              </w:rPr>
              <w:t xml:space="preserve"> school in their paris</w:t>
            </w:r>
            <w:r w:rsidR="007117D8" w:rsidRPr="005A2574">
              <w:rPr>
                <w:rFonts w:ascii="Arial" w:hAnsi="Arial" w:cs="Arial"/>
                <w:highlight w:val="yellow"/>
              </w:rPr>
              <w:t>h</w:t>
            </w:r>
          </w:p>
          <w:p w14:paraId="34043895" w14:textId="127DA06F" w:rsidR="00A835AA" w:rsidRPr="005A2574" w:rsidRDefault="00A835AA" w:rsidP="00A835AA">
            <w:pPr>
              <w:ind w:left="360"/>
              <w:jc w:val="both"/>
              <w:rPr>
                <w:rFonts w:ascii="Arial" w:hAnsi="Arial" w:cs="Arial"/>
              </w:rPr>
            </w:pPr>
            <w:r w:rsidRPr="005A2574">
              <w:rPr>
                <w:rFonts w:ascii="Arial" w:hAnsi="Arial" w:cs="Arial"/>
                <w:highlight w:val="yellow"/>
              </w:rPr>
              <w:t>Note The Board of Management currently operates a maximum average of 26 pupils per mainstream class, based on the staffing circular of the Department of Education and Skills Circular 18/2020</w:t>
            </w:r>
            <w:r w:rsidRPr="005A2574">
              <w:rPr>
                <w:rFonts w:ascii="Arial" w:hAnsi="Arial" w:cs="Arial"/>
              </w:rPr>
              <w:t xml:space="preserve"> </w:t>
            </w:r>
          </w:p>
          <w:p w14:paraId="3C8E5AF6" w14:textId="77777777" w:rsidR="00C37649" w:rsidRPr="00C37649" w:rsidRDefault="00C37649" w:rsidP="00C37649">
            <w:pPr>
              <w:contextualSpacing/>
              <w:rPr>
                <w:rFonts w:ascii="Arial" w:eastAsiaTheme="minorEastAsia" w:hAnsi="Arial" w:cs="Arial"/>
                <w:b/>
              </w:rPr>
            </w:pPr>
          </w:p>
        </w:tc>
      </w:tr>
    </w:tbl>
    <w:p w14:paraId="2520A379" w14:textId="77777777" w:rsidR="00EE4292" w:rsidRPr="003201ED" w:rsidRDefault="00EE4292" w:rsidP="00EE4292">
      <w:pPr>
        <w:spacing w:after="0" w:line="240" w:lineRule="auto"/>
        <w:contextualSpacing/>
        <w:jc w:val="both"/>
        <w:rPr>
          <w:rFonts w:ascii="Arial" w:eastAsiaTheme="minorEastAsia" w:hAnsi="Arial" w:cs="Arial"/>
        </w:rPr>
      </w:pPr>
    </w:p>
    <w:p w14:paraId="702C2DC6" w14:textId="77777777" w:rsidR="00EE4292" w:rsidRPr="003201ED" w:rsidRDefault="00EE4292" w:rsidP="00EE4292">
      <w:pPr>
        <w:spacing w:after="0" w:line="240" w:lineRule="auto"/>
        <w:contextualSpacing/>
        <w:jc w:val="both"/>
        <w:rPr>
          <w:rFonts w:ascii="Arial" w:eastAsiaTheme="minorEastAsia" w:hAnsi="Arial" w:cs="Arial"/>
        </w:rPr>
      </w:pPr>
    </w:p>
    <w:p w14:paraId="69E4F672" w14:textId="77777777" w:rsidR="00EE4292" w:rsidRPr="003201ED" w:rsidRDefault="00EE4292" w:rsidP="00E47AF1">
      <w:pPr>
        <w:spacing w:after="0" w:line="240" w:lineRule="auto"/>
        <w:contextualSpacing/>
        <w:rPr>
          <w:rFonts w:ascii="Arial" w:eastAsiaTheme="minorEastAsia" w:hAnsi="Arial" w:cs="Arial"/>
        </w:rPr>
      </w:pPr>
      <w:r w:rsidRPr="003201ED">
        <w:rPr>
          <w:rFonts w:ascii="Arial" w:eastAsiaTheme="minorEastAsia" w:hAnsi="Arial" w:cs="Arial"/>
        </w:rPr>
        <w:t>In the event that there are two or more students tied for a place or places in any of the selection criteria categories above (the number of applicants exceeds the number of remaining places), the following arrangements will apply:</w:t>
      </w:r>
    </w:p>
    <w:p w14:paraId="0FCF5473" w14:textId="77777777" w:rsidR="003201ED" w:rsidRPr="003201ED" w:rsidRDefault="003201ED" w:rsidP="003201ED">
      <w:pPr>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201ED" w:rsidRPr="003201ED" w14:paraId="4E296B5B" w14:textId="77777777" w:rsidTr="007139D8">
        <w:tc>
          <w:tcPr>
            <w:tcW w:w="9016" w:type="dxa"/>
            <w:shd w:val="clear" w:color="auto" w:fill="E7E6E6" w:themeFill="background2"/>
          </w:tcPr>
          <w:p w14:paraId="4D984B30" w14:textId="2E93C496" w:rsidR="003201ED" w:rsidRPr="005A2574" w:rsidRDefault="00001AD4" w:rsidP="007139D8">
            <w:pPr>
              <w:contextualSpacing/>
              <w:jc w:val="both"/>
              <w:rPr>
                <w:rFonts w:ascii="Arial" w:eastAsiaTheme="minorEastAsia" w:hAnsi="Arial" w:cs="Arial"/>
                <w:bCs/>
              </w:rPr>
            </w:pPr>
            <w:r w:rsidRPr="005A2574">
              <w:rPr>
                <w:rFonts w:ascii="Arial" w:eastAsiaTheme="minorEastAsia" w:hAnsi="Arial" w:cs="Arial"/>
                <w:bCs/>
                <w:highlight w:val="yellow"/>
              </w:rPr>
              <w:t>For admissions to Junior Infant classes in the scenario where the school is oversubscribed, the Board of Management will apply the six selection criteria above, in the order of priority in which they are listed and in the event of a tie for the final place the Board will then determine the access to the final place by choosing the eldest of the tied applicants. In the event of more than one tied applicant having the same date of birth the Board of Management will draw lots between these tied applicants for the last place and will keep remaining applicants on a waiting list for cancellations arising before the school year begins.</w:t>
            </w:r>
          </w:p>
          <w:p w14:paraId="66894D32" w14:textId="77777777" w:rsidR="00AE7E94" w:rsidRPr="00F704E7" w:rsidRDefault="00AE7E94" w:rsidP="007139D8">
            <w:pPr>
              <w:contextualSpacing/>
              <w:jc w:val="both"/>
              <w:rPr>
                <w:rFonts w:ascii="Arial" w:eastAsiaTheme="minorEastAsia" w:hAnsi="Arial" w:cs="Arial"/>
                <w:b/>
              </w:rPr>
            </w:pPr>
          </w:p>
          <w:p w14:paraId="3C63726C" w14:textId="77777777" w:rsidR="003201ED" w:rsidRPr="00F704E7" w:rsidRDefault="003201ED" w:rsidP="007139D8">
            <w:pPr>
              <w:contextualSpacing/>
              <w:jc w:val="both"/>
              <w:rPr>
                <w:rFonts w:ascii="Arial" w:eastAsiaTheme="minorEastAsia" w:hAnsi="Arial" w:cs="Arial"/>
                <w:b/>
              </w:rPr>
            </w:pPr>
          </w:p>
        </w:tc>
      </w:tr>
    </w:tbl>
    <w:p w14:paraId="26085EE6" w14:textId="77777777"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2A2D530E" w14:textId="21F38E47" w:rsidR="00BC2C03" w:rsidRPr="00E82409" w:rsidRDefault="004E5691" w:rsidP="00E82409">
      <w:pPr>
        <w:pStyle w:val="Heading2"/>
        <w:numPr>
          <w:ilvl w:val="0"/>
          <w:numId w:val="29"/>
        </w:numPr>
        <w:rPr>
          <w:rFonts w:ascii="Arial" w:eastAsiaTheme="minorEastAsia" w:hAnsi="Arial" w:cs="Arial"/>
          <w:b/>
          <w:color w:val="385623" w:themeColor="accent6" w:themeShade="80"/>
          <w:sz w:val="24"/>
          <w:szCs w:val="24"/>
        </w:rPr>
      </w:pPr>
      <w:r w:rsidRPr="00E82409">
        <w:rPr>
          <w:rFonts w:ascii="Arial" w:eastAsiaTheme="minorEastAsia" w:hAnsi="Arial" w:cs="Arial"/>
          <w:b/>
          <w:color w:val="385623" w:themeColor="accent6" w:themeShade="80"/>
          <w:sz w:val="24"/>
          <w:szCs w:val="24"/>
        </w:rPr>
        <w:t xml:space="preserve">What will not be </w:t>
      </w:r>
      <w:r w:rsidR="00BC2C03" w:rsidRPr="00E82409">
        <w:rPr>
          <w:rFonts w:ascii="Arial" w:eastAsiaTheme="minorEastAsia" w:hAnsi="Arial" w:cs="Arial"/>
          <w:b/>
          <w:color w:val="385623" w:themeColor="accent6" w:themeShade="80"/>
          <w:sz w:val="24"/>
          <w:szCs w:val="24"/>
        </w:rPr>
        <w:t xml:space="preserve">considered </w:t>
      </w:r>
      <w:r w:rsidR="003D39A4" w:rsidRPr="00E82409">
        <w:rPr>
          <w:rFonts w:ascii="Arial" w:eastAsiaTheme="minorEastAsia" w:hAnsi="Arial" w:cs="Arial"/>
          <w:b/>
          <w:color w:val="385623" w:themeColor="accent6" w:themeShade="80"/>
          <w:sz w:val="24"/>
          <w:szCs w:val="24"/>
        </w:rPr>
        <w:t>or taken into account</w:t>
      </w:r>
    </w:p>
    <w:p w14:paraId="27D80E17" w14:textId="77777777" w:rsidR="00BC2C03" w:rsidRPr="003201ED" w:rsidRDefault="00BC2C03" w:rsidP="00E47AF1">
      <w:pPr>
        <w:pStyle w:val="ListParagraph"/>
        <w:autoSpaceDE w:val="0"/>
        <w:autoSpaceDN w:val="0"/>
        <w:adjustRightInd w:val="0"/>
        <w:spacing w:after="0" w:line="240" w:lineRule="auto"/>
        <w:rPr>
          <w:rFonts w:ascii="Arial" w:eastAsiaTheme="minorEastAsia" w:hAnsi="Arial" w:cs="Arial"/>
        </w:rPr>
      </w:pPr>
    </w:p>
    <w:p w14:paraId="26A13F34" w14:textId="382668E8" w:rsidR="00BC2C03" w:rsidRDefault="00BC2C03"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In accordance with section 62(7)(e) of the Education Act, the school will not consider or take into account any of the following in deciding on applications for admission or when placing a student on a waiting list for admission to the school</w:t>
      </w:r>
      <w:r w:rsidR="004F4AA6">
        <w:rPr>
          <w:rFonts w:ascii="Arial" w:eastAsiaTheme="minorEastAsia" w:hAnsi="Arial" w:cs="Arial"/>
        </w:rPr>
        <w:t>:</w:t>
      </w:r>
    </w:p>
    <w:p w14:paraId="34935616" w14:textId="135A609D" w:rsidR="009179D6" w:rsidRDefault="009179D6" w:rsidP="00E47AF1">
      <w:pPr>
        <w:autoSpaceDE w:val="0"/>
        <w:autoSpaceDN w:val="0"/>
        <w:adjustRightInd w:val="0"/>
        <w:spacing w:after="0" w:line="240" w:lineRule="auto"/>
        <w:contextualSpacing/>
        <w:rPr>
          <w:rFonts w:ascii="Arial" w:eastAsiaTheme="minorEastAsia" w:hAnsi="Arial" w:cs="Arial"/>
        </w:rPr>
      </w:pPr>
    </w:p>
    <w:p w14:paraId="0D39199D" w14:textId="77777777" w:rsidR="009179D6" w:rsidRDefault="009179D6" w:rsidP="00E47AF1">
      <w:pPr>
        <w:autoSpaceDE w:val="0"/>
        <w:autoSpaceDN w:val="0"/>
        <w:adjustRightInd w:val="0"/>
        <w:spacing w:after="0" w:line="240" w:lineRule="auto"/>
        <w:contextualSpacing/>
        <w:rPr>
          <w:rFonts w:ascii="Arial" w:eastAsiaTheme="minorEastAsia" w:hAnsi="Arial" w:cs="Arial"/>
        </w:rPr>
      </w:pPr>
    </w:p>
    <w:p w14:paraId="1302863C" w14:textId="77777777" w:rsidR="00AB7E10" w:rsidRDefault="00AB7E10" w:rsidP="00BC2C03">
      <w:pPr>
        <w:autoSpaceDE w:val="0"/>
        <w:autoSpaceDN w:val="0"/>
        <w:adjustRightInd w:val="0"/>
        <w:spacing w:after="0" w:line="240" w:lineRule="auto"/>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4E5691" w:rsidRPr="003201ED" w14:paraId="25675840" w14:textId="77777777" w:rsidTr="003201ED">
        <w:tc>
          <w:tcPr>
            <w:tcW w:w="9016" w:type="dxa"/>
            <w:shd w:val="clear" w:color="auto" w:fill="E7E6E6" w:themeFill="background2"/>
          </w:tcPr>
          <w:p w14:paraId="6F0AE7E2" w14:textId="77777777" w:rsidR="0088352A" w:rsidRPr="00F704E7" w:rsidRDefault="0088352A" w:rsidP="001506F3">
            <w:pPr>
              <w:autoSpaceDE w:val="0"/>
              <w:autoSpaceDN w:val="0"/>
              <w:adjustRightInd w:val="0"/>
              <w:contextualSpacing/>
              <w:rPr>
                <w:rFonts w:ascii="TimesNewRomanPSMT" w:hAnsi="TimesNewRomanPSMT" w:cs="TimesNewRomanPSMT"/>
              </w:rPr>
            </w:pPr>
          </w:p>
          <w:p w14:paraId="244E994A" w14:textId="6BEF75CB" w:rsidR="0088352A" w:rsidRPr="00507ADA" w:rsidRDefault="0088352A" w:rsidP="00001AD4">
            <w:pPr>
              <w:autoSpaceDE w:val="0"/>
              <w:autoSpaceDN w:val="0"/>
              <w:adjustRightInd w:val="0"/>
              <w:contextualSpacing/>
              <w:rPr>
                <w:rFonts w:ascii="TimesNewRomanPSMT" w:hAnsi="TimesNewRomanPSMT" w:cs="TimesNewRomanPSMT"/>
                <w:color w:val="C00000"/>
              </w:rPr>
            </w:pPr>
            <w:r w:rsidRPr="00F704E7">
              <w:rPr>
                <w:rFonts w:ascii="TimesNewRomanPSMT" w:hAnsi="TimesNewRomanPSMT" w:cs="TimesNewRomanPSMT"/>
              </w:rPr>
              <w:t xml:space="preserve"> </w:t>
            </w:r>
          </w:p>
          <w:p w14:paraId="26531BB4" w14:textId="628CE41D" w:rsidR="0088352A" w:rsidRPr="00507ADA" w:rsidRDefault="0088352A" w:rsidP="00507ADA">
            <w:pPr>
              <w:numPr>
                <w:ilvl w:val="0"/>
                <w:numId w:val="19"/>
              </w:numPr>
              <w:autoSpaceDE w:val="0"/>
              <w:autoSpaceDN w:val="0"/>
              <w:adjustRightInd w:val="0"/>
              <w:contextualSpacing/>
              <w:rPr>
                <w:rFonts w:ascii="TimesNewRomanPSMT" w:hAnsi="TimesNewRomanPSMT" w:cs="TimesNewRomanPSMT"/>
                <w:color w:val="FF0000"/>
              </w:rPr>
            </w:pPr>
            <w:r w:rsidRPr="00F704E7">
              <w:rPr>
                <w:rFonts w:ascii="TimesNewRomanPSMT" w:hAnsi="TimesNewRomanPSMT" w:cs="TimesNewRomanPSMT"/>
              </w:rPr>
              <w:t xml:space="preserve">the payment of fees or contributions (howsoever described) to the school; </w:t>
            </w:r>
          </w:p>
          <w:p w14:paraId="5C2BE74F" w14:textId="54486BD9" w:rsidR="0088352A" w:rsidRPr="00507ADA" w:rsidRDefault="0088352A" w:rsidP="00507AD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academic ability, skills or aptitude;</w:t>
            </w:r>
          </w:p>
          <w:p w14:paraId="3ED807D2" w14:textId="30C29C75" w:rsidR="0088352A" w:rsidRPr="00507ADA" w:rsidRDefault="0088352A" w:rsidP="00507AD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the occupation, financial status, academic ability, skills or aptitude of a student’s parents;</w:t>
            </w:r>
          </w:p>
          <w:p w14:paraId="6EFA3E49" w14:textId="789CB6A9" w:rsidR="0088352A" w:rsidRPr="00507ADA" w:rsidRDefault="0088352A" w:rsidP="00507AD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requirement that a student, or</w:t>
            </w:r>
            <w:r w:rsidR="00001AD4">
              <w:rPr>
                <w:rFonts w:ascii="TimesNewRomanPSMT" w:hAnsi="TimesNewRomanPSMT" w:cs="TimesNewRomanPSMT"/>
              </w:rPr>
              <w:t xml:space="preserve"> </w:t>
            </w:r>
            <w:r w:rsidRPr="00F704E7">
              <w:rPr>
                <w:rFonts w:ascii="TimesNewRomanPSMT" w:hAnsi="TimesNewRomanPSMT" w:cs="TimesNewRomanPSMT"/>
              </w:rPr>
              <w:t xml:space="preserve">her parents, attend an interview, open day or other meeting as a condition of admission; </w:t>
            </w:r>
          </w:p>
          <w:p w14:paraId="3727A3F9" w14:textId="5AD1FE78" w:rsidR="0088352A" w:rsidRPr="00507ADA" w:rsidRDefault="0088352A" w:rsidP="00507AD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connection to the school by virtue of a member of his or her family having previously attended the school;</w:t>
            </w:r>
          </w:p>
          <w:p w14:paraId="06CA6499"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the date and time on which an application for admission was received by the school, </w:t>
            </w:r>
          </w:p>
          <w:p w14:paraId="1D81EC98" w14:textId="77777777" w:rsidR="0088352A" w:rsidRPr="00F704E7" w:rsidRDefault="0088352A" w:rsidP="0088352A">
            <w:pPr>
              <w:autoSpaceDE w:val="0"/>
              <w:autoSpaceDN w:val="0"/>
              <w:adjustRightInd w:val="0"/>
              <w:rPr>
                <w:rFonts w:ascii="TimesNewRomanPSMT" w:hAnsi="TimesNewRomanPSMT" w:cs="TimesNewRomanPSMT"/>
                <w:color w:val="FF0000"/>
              </w:rPr>
            </w:pPr>
          </w:p>
          <w:p w14:paraId="1C5E40BD" w14:textId="77777777" w:rsidR="0088352A" w:rsidRPr="00F704E7" w:rsidRDefault="0088352A" w:rsidP="0088352A">
            <w:pPr>
              <w:autoSpaceDE w:val="0"/>
              <w:autoSpaceDN w:val="0"/>
              <w:adjustRightInd w:val="0"/>
              <w:ind w:left="720"/>
              <w:rPr>
                <w:rFonts w:ascii="TimesNewRomanPSMT" w:hAnsi="TimesNewRomanPSMT" w:cs="TimesNewRomanPSMT"/>
              </w:rPr>
            </w:pPr>
            <w:r w:rsidRPr="00F704E7">
              <w:rPr>
                <w:rFonts w:ascii="TimesNewRomanPSMT" w:hAnsi="TimesNewRomanPSMT" w:cs="TimesNewRomanPSMT"/>
              </w:rPr>
              <w:t>This is subject to the application being received at any time during the period specified for receiving applications set out in the annual admission notice of the school for the school year concerned.</w:t>
            </w:r>
          </w:p>
          <w:p w14:paraId="66E64B01" w14:textId="77777777" w:rsidR="004E5691" w:rsidRDefault="0088352A" w:rsidP="00AE7E94">
            <w:pPr>
              <w:autoSpaceDE w:val="0"/>
              <w:autoSpaceDN w:val="0"/>
              <w:adjustRightInd w:val="0"/>
              <w:ind w:left="720"/>
              <w:rPr>
                <w:rFonts w:ascii="TimesNewRomanPSMT" w:hAnsi="TimesNewRomanPSMT" w:cs="TimesNewRomanPSMT"/>
              </w:rPr>
            </w:pPr>
            <w:r w:rsidRPr="003302D0">
              <w:rPr>
                <w:rFonts w:ascii="TimesNewRomanPSMT" w:hAnsi="TimesNewRomanPSMT" w:cs="TimesNewRomanPSMT"/>
                <w:highlight w:val="yellow"/>
              </w:rPr>
              <w:t>This is also subject to the school making offers based on existing waiting lists (up until 31</w:t>
            </w:r>
            <w:r w:rsidRPr="003302D0">
              <w:rPr>
                <w:rFonts w:ascii="TimesNewRomanPSMT" w:hAnsi="TimesNewRomanPSMT" w:cs="TimesNewRomanPSMT"/>
                <w:highlight w:val="yellow"/>
                <w:vertAlign w:val="superscript"/>
              </w:rPr>
              <w:t>st</w:t>
            </w:r>
            <w:r w:rsidRPr="003302D0">
              <w:rPr>
                <w:rFonts w:ascii="TimesNewRomanPSMT" w:hAnsi="TimesNewRomanPSMT" w:cs="TimesNewRomanPSMT"/>
                <w:highlight w:val="yellow"/>
              </w:rPr>
              <w:t xml:space="preserve"> January 2025 only).</w:t>
            </w:r>
            <w:r w:rsidRPr="0088352A">
              <w:rPr>
                <w:rFonts w:ascii="TimesNewRomanPSMT" w:hAnsi="TimesNewRomanPSMT" w:cs="TimesNewRomanPSMT"/>
              </w:rPr>
              <w:t xml:space="preserve"> </w:t>
            </w:r>
          </w:p>
          <w:p w14:paraId="2BD855FB" w14:textId="77777777" w:rsidR="00FB3597" w:rsidRPr="003201ED" w:rsidRDefault="00FB3597" w:rsidP="00AE7E94">
            <w:pPr>
              <w:autoSpaceDE w:val="0"/>
              <w:autoSpaceDN w:val="0"/>
              <w:adjustRightInd w:val="0"/>
              <w:ind w:left="720"/>
              <w:rPr>
                <w:rFonts w:ascii="Arial" w:hAnsi="Arial" w:cs="Arial"/>
                <w:color w:val="FF0000"/>
              </w:rPr>
            </w:pPr>
          </w:p>
        </w:tc>
      </w:tr>
    </w:tbl>
    <w:p w14:paraId="08B14F78" w14:textId="77777777"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15425542" w14:textId="77777777" w:rsidR="00406BE7" w:rsidRPr="00103809" w:rsidRDefault="00406BE7"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Decisions on applications </w:t>
      </w:r>
    </w:p>
    <w:p w14:paraId="2CCD9454" w14:textId="77777777" w:rsidR="00406BE7" w:rsidRPr="003201ED" w:rsidRDefault="00406BE7" w:rsidP="00406BE7">
      <w:pPr>
        <w:pStyle w:val="ListParagraph"/>
        <w:spacing w:after="0" w:line="240" w:lineRule="auto"/>
        <w:jc w:val="both"/>
        <w:rPr>
          <w:rFonts w:ascii="Arial" w:eastAsiaTheme="minorEastAsia" w:hAnsi="Arial" w:cs="Arial"/>
          <w:b/>
        </w:rPr>
      </w:pPr>
    </w:p>
    <w:p w14:paraId="65C01BB4" w14:textId="18C2747D" w:rsidR="00CD2B6C"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All decisions on applicat</w:t>
      </w:r>
      <w:r w:rsidR="00CD2B6C" w:rsidRPr="003201ED">
        <w:rPr>
          <w:rFonts w:ascii="Arial" w:eastAsiaTheme="minorEastAsia" w:hAnsi="Arial" w:cs="Arial"/>
        </w:rPr>
        <w:t xml:space="preserve">ions for admission </w:t>
      </w:r>
      <w:r w:rsidR="00874D4C" w:rsidRPr="003201ED">
        <w:rPr>
          <w:rFonts w:ascii="Arial" w:eastAsiaTheme="minorEastAsia" w:hAnsi="Arial" w:cs="Arial"/>
        </w:rPr>
        <w:t>to</w:t>
      </w:r>
      <w:r w:rsidR="009179D6">
        <w:rPr>
          <w:rFonts w:ascii="Arial" w:eastAsiaTheme="minorEastAsia" w:hAnsi="Arial" w:cs="Arial"/>
        </w:rPr>
        <w:t xml:space="preserve"> </w:t>
      </w:r>
      <w:r w:rsidR="003302D0" w:rsidRPr="003302D0">
        <w:rPr>
          <w:rFonts w:ascii="Arial" w:hAnsi="Arial" w:cs="Arial"/>
          <w:color w:val="FF0000"/>
          <w:highlight w:val="yellow"/>
        </w:rPr>
        <w:t>[Name of School]</w:t>
      </w:r>
      <w:r w:rsidR="003302D0">
        <w:rPr>
          <w:rFonts w:ascii="Arial" w:hAnsi="Arial" w:cs="Arial"/>
        </w:rPr>
        <w:t xml:space="preserve"> </w:t>
      </w:r>
      <w:r w:rsidR="009179D6">
        <w:rPr>
          <w:rFonts w:ascii="Arial" w:eastAsiaTheme="minorEastAsia" w:hAnsi="Arial" w:cs="Arial"/>
        </w:rPr>
        <w:t>Primary School</w:t>
      </w:r>
      <w:r w:rsidR="00874D4C" w:rsidRPr="003201ED">
        <w:rPr>
          <w:rFonts w:ascii="Arial" w:eastAsiaTheme="minorEastAsia" w:hAnsi="Arial" w:cs="Arial"/>
        </w:rPr>
        <w:t xml:space="preserve"> </w:t>
      </w:r>
      <w:r w:rsidR="00AE7E94">
        <w:rPr>
          <w:rFonts w:ascii="Arial" w:eastAsiaTheme="minorEastAsia" w:hAnsi="Arial" w:cs="Arial"/>
        </w:rPr>
        <w:t>will be</w:t>
      </w:r>
      <w:r w:rsidR="00CD2B6C" w:rsidRPr="003201ED">
        <w:rPr>
          <w:rFonts w:ascii="Arial" w:eastAsiaTheme="minorEastAsia" w:hAnsi="Arial" w:cs="Arial"/>
        </w:rPr>
        <w:t xml:space="preserve"> based on the following:</w:t>
      </w:r>
    </w:p>
    <w:p w14:paraId="15F3A348" w14:textId="77777777" w:rsidR="00212DB7" w:rsidRPr="00212DB7"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O</w:t>
      </w:r>
      <w:r w:rsidR="007E7E26" w:rsidRPr="003201ED">
        <w:rPr>
          <w:rFonts w:ascii="Arial" w:eastAsiaTheme="minorEastAsia" w:hAnsi="Arial" w:cs="Arial"/>
        </w:rPr>
        <w:t>ur</w:t>
      </w:r>
      <w:r>
        <w:rPr>
          <w:rFonts w:ascii="Arial" w:eastAsiaTheme="minorEastAsia" w:hAnsi="Arial" w:cs="Arial"/>
        </w:rPr>
        <w:t xml:space="preserve"> school’s admission policy</w:t>
      </w:r>
    </w:p>
    <w:p w14:paraId="3ECBC14C" w14:textId="62CC18EF" w:rsidR="00CD2B6C" w:rsidRPr="003201ED"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T</w:t>
      </w:r>
      <w:r w:rsidR="00CD2B6C" w:rsidRPr="003201ED">
        <w:rPr>
          <w:rFonts w:ascii="Arial" w:eastAsiaTheme="minorEastAsia" w:hAnsi="Arial" w:cs="Arial"/>
        </w:rPr>
        <w:t>he school’s annual admission notice</w:t>
      </w:r>
      <w:r w:rsidR="00F31309">
        <w:rPr>
          <w:rFonts w:ascii="Arial" w:eastAsiaTheme="minorEastAsia" w:hAnsi="Arial" w:cs="Arial"/>
        </w:rPr>
        <w:t xml:space="preserve"> </w:t>
      </w:r>
    </w:p>
    <w:p w14:paraId="4FBE2251" w14:textId="6FB69083" w:rsidR="007E7E26" w:rsidRPr="003302D0" w:rsidRDefault="00CD2B6C" w:rsidP="005D7483">
      <w:pPr>
        <w:pStyle w:val="ListParagraph"/>
        <w:numPr>
          <w:ilvl w:val="0"/>
          <w:numId w:val="25"/>
        </w:numPr>
        <w:spacing w:after="0" w:line="240" w:lineRule="auto"/>
        <w:ind w:left="426"/>
        <w:rPr>
          <w:rFonts w:ascii="Arial" w:eastAsiaTheme="minorEastAsia" w:hAnsi="Arial" w:cs="Arial"/>
          <w:b/>
          <w:highlight w:val="yellow"/>
        </w:rPr>
      </w:pPr>
      <w:r w:rsidRPr="003302D0">
        <w:rPr>
          <w:rFonts w:ascii="Arial" w:eastAsiaTheme="minorEastAsia" w:hAnsi="Arial" w:cs="Arial"/>
          <w:highlight w:val="yellow"/>
        </w:rPr>
        <w:t>The</w:t>
      </w:r>
      <w:r w:rsidR="00406BE7" w:rsidRPr="003302D0">
        <w:rPr>
          <w:rFonts w:ascii="Arial" w:eastAsiaTheme="minorEastAsia" w:hAnsi="Arial" w:cs="Arial"/>
          <w:highlight w:val="yellow"/>
        </w:rPr>
        <w:t xml:space="preserve"> information</w:t>
      </w:r>
      <w:r w:rsidR="00ED1621" w:rsidRPr="003302D0">
        <w:rPr>
          <w:rFonts w:ascii="Arial" w:eastAsiaTheme="minorEastAsia" w:hAnsi="Arial" w:cs="Arial"/>
          <w:color w:val="0070C0"/>
          <w:highlight w:val="yellow"/>
        </w:rPr>
        <w:t xml:space="preserve"> </w:t>
      </w:r>
      <w:r w:rsidRPr="003302D0">
        <w:rPr>
          <w:rFonts w:ascii="Arial" w:eastAsiaTheme="minorEastAsia" w:hAnsi="Arial" w:cs="Arial"/>
          <w:highlight w:val="yellow"/>
        </w:rPr>
        <w:t xml:space="preserve">provided by the applicant in the </w:t>
      </w:r>
      <w:r w:rsidR="007E7E26" w:rsidRPr="003302D0">
        <w:rPr>
          <w:rFonts w:ascii="Arial" w:eastAsiaTheme="minorEastAsia" w:hAnsi="Arial" w:cs="Arial"/>
          <w:highlight w:val="yellow"/>
        </w:rPr>
        <w:t xml:space="preserve">school’s official </w:t>
      </w:r>
      <w:r w:rsidRPr="003302D0">
        <w:rPr>
          <w:rFonts w:ascii="Arial" w:eastAsiaTheme="minorEastAsia" w:hAnsi="Arial" w:cs="Arial"/>
          <w:highlight w:val="yellow"/>
        </w:rPr>
        <w:t xml:space="preserve">application form received during the period specified in </w:t>
      </w:r>
      <w:r w:rsidR="007E7E26" w:rsidRPr="003302D0">
        <w:rPr>
          <w:rFonts w:ascii="Arial" w:eastAsiaTheme="minorEastAsia" w:hAnsi="Arial" w:cs="Arial"/>
          <w:highlight w:val="yellow"/>
        </w:rPr>
        <w:t>our</w:t>
      </w:r>
      <w:r w:rsidRPr="003302D0">
        <w:rPr>
          <w:rFonts w:ascii="Arial" w:eastAsiaTheme="minorEastAsia" w:hAnsi="Arial" w:cs="Arial"/>
          <w:highlight w:val="yellow"/>
        </w:rPr>
        <w:t xml:space="preserve"> annual admission notice for receiving appl</w:t>
      </w:r>
      <w:r w:rsidR="00212DB7" w:rsidRPr="003302D0">
        <w:rPr>
          <w:rFonts w:ascii="Arial" w:eastAsiaTheme="minorEastAsia" w:hAnsi="Arial" w:cs="Arial"/>
          <w:highlight w:val="yellow"/>
        </w:rPr>
        <w:t>ications</w:t>
      </w:r>
    </w:p>
    <w:p w14:paraId="4C37522B" w14:textId="77777777" w:rsidR="00406BE7"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 xml:space="preserve">Selection criteria </w:t>
      </w:r>
      <w:r w:rsidR="00ED1621" w:rsidRPr="003201ED">
        <w:rPr>
          <w:rFonts w:ascii="Arial" w:eastAsiaTheme="minorEastAsia" w:hAnsi="Arial" w:cs="Arial"/>
        </w:rPr>
        <w:t xml:space="preserve">that are </w:t>
      </w:r>
      <w:r w:rsidRPr="003201ED">
        <w:rPr>
          <w:rFonts w:ascii="Arial" w:eastAsiaTheme="minorEastAsia" w:hAnsi="Arial" w:cs="Arial"/>
        </w:rPr>
        <w:t>not included in our school admission policy will not be used to make a decision on an application for a place in our school.</w:t>
      </w:r>
    </w:p>
    <w:p w14:paraId="0158262C" w14:textId="77777777" w:rsidR="005E4A3E" w:rsidRPr="003201ED" w:rsidRDefault="005E4A3E" w:rsidP="00E47AF1">
      <w:pPr>
        <w:spacing w:after="0" w:line="240" w:lineRule="auto"/>
        <w:rPr>
          <w:rFonts w:ascii="Arial" w:eastAsiaTheme="minorEastAsia" w:hAnsi="Arial" w:cs="Arial"/>
          <w:b/>
        </w:rPr>
      </w:pPr>
    </w:p>
    <w:p w14:paraId="2DBD24B3" w14:textId="77777777" w:rsidR="00406BE7" w:rsidRPr="00F10754" w:rsidRDefault="00406BE7" w:rsidP="00F10754">
      <w:pPr>
        <w:pStyle w:val="Heading2"/>
        <w:numPr>
          <w:ilvl w:val="0"/>
          <w:numId w:val="29"/>
        </w:numPr>
        <w:rPr>
          <w:rFonts w:ascii="Arial" w:eastAsiaTheme="minorEastAsia" w:hAnsi="Arial" w:cs="Arial"/>
          <w:b/>
          <w:color w:val="385623" w:themeColor="accent6" w:themeShade="80"/>
          <w:sz w:val="24"/>
          <w:szCs w:val="24"/>
        </w:rPr>
      </w:pPr>
      <w:r w:rsidRPr="00F10754">
        <w:rPr>
          <w:rFonts w:ascii="Arial" w:eastAsiaTheme="minorEastAsia" w:hAnsi="Arial" w:cs="Arial"/>
          <w:b/>
          <w:color w:val="385623" w:themeColor="accent6" w:themeShade="80"/>
          <w:sz w:val="24"/>
          <w:szCs w:val="24"/>
        </w:rPr>
        <w:t>Notifying applicants of decisions</w:t>
      </w:r>
    </w:p>
    <w:p w14:paraId="4C35C224" w14:textId="77777777" w:rsidR="00406BE7" w:rsidRPr="003201ED" w:rsidRDefault="00406BE7" w:rsidP="00406BE7">
      <w:pPr>
        <w:autoSpaceDE w:val="0"/>
        <w:autoSpaceDN w:val="0"/>
        <w:adjustRightInd w:val="0"/>
        <w:spacing w:after="0" w:line="240" w:lineRule="auto"/>
        <w:contextualSpacing/>
        <w:jc w:val="both"/>
        <w:rPr>
          <w:rFonts w:ascii="Arial" w:eastAsiaTheme="minorEastAsia" w:hAnsi="Arial" w:cs="Arial"/>
          <w:color w:val="385623" w:themeColor="accent6" w:themeShade="80"/>
        </w:rPr>
      </w:pPr>
    </w:p>
    <w:p w14:paraId="4565BFA0" w14:textId="77777777"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Applicants will be informed </w:t>
      </w:r>
      <w:r w:rsidR="00ED1621" w:rsidRPr="003201ED">
        <w:rPr>
          <w:rFonts w:ascii="Arial" w:eastAsiaTheme="minorEastAsia" w:hAnsi="Arial" w:cs="Arial"/>
        </w:rPr>
        <w:t xml:space="preserve">in writing </w:t>
      </w:r>
      <w:r w:rsidRPr="003201ED">
        <w:rPr>
          <w:rFonts w:ascii="Arial" w:eastAsiaTheme="minorEastAsia" w:hAnsi="Arial" w:cs="Arial"/>
        </w:rPr>
        <w:t xml:space="preserve">as to the decision of the school, </w:t>
      </w:r>
      <w:r w:rsidR="00ED1621" w:rsidRPr="003201ED">
        <w:rPr>
          <w:rFonts w:ascii="Arial" w:eastAsiaTheme="minorEastAsia" w:hAnsi="Arial" w:cs="Arial"/>
        </w:rPr>
        <w:t>within the timeline</w:t>
      </w:r>
      <w:r w:rsidRPr="003201ED">
        <w:rPr>
          <w:rFonts w:ascii="Arial" w:eastAsiaTheme="minorEastAsia" w:hAnsi="Arial" w:cs="Arial"/>
        </w:rPr>
        <w:t xml:space="preserve"> outlined in the annual admissions notice. </w:t>
      </w:r>
    </w:p>
    <w:p w14:paraId="6B752581" w14:textId="77777777" w:rsidR="00406BE7" w:rsidRPr="003201ED" w:rsidRDefault="00406BE7" w:rsidP="00E47AF1">
      <w:pPr>
        <w:autoSpaceDE w:val="0"/>
        <w:autoSpaceDN w:val="0"/>
        <w:adjustRightInd w:val="0"/>
        <w:spacing w:after="0" w:line="240" w:lineRule="auto"/>
        <w:rPr>
          <w:rFonts w:ascii="Arial" w:eastAsiaTheme="minorEastAsia" w:hAnsi="Arial" w:cs="Arial"/>
        </w:rPr>
      </w:pPr>
    </w:p>
    <w:p w14:paraId="082CB18A" w14:textId="77777777"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If a student is not offered a place in our school, the reasons why they were not offered a place will be communicated in writing</w:t>
      </w:r>
      <w:r w:rsidR="00ED1621" w:rsidRPr="003201ED">
        <w:rPr>
          <w:rFonts w:ascii="Arial" w:eastAsiaTheme="minorEastAsia" w:hAnsi="Arial" w:cs="Arial"/>
        </w:rPr>
        <w:t xml:space="preserve"> to the applicant</w:t>
      </w:r>
      <w:r w:rsidRPr="003201ED">
        <w:rPr>
          <w:rFonts w:ascii="Arial" w:eastAsiaTheme="minorEastAsia" w:hAnsi="Arial" w:cs="Arial"/>
        </w:rPr>
        <w:t>,</w:t>
      </w:r>
      <w:r w:rsidR="00ED1621" w:rsidRPr="003201ED">
        <w:rPr>
          <w:rFonts w:ascii="Arial" w:eastAsiaTheme="minorEastAsia" w:hAnsi="Arial" w:cs="Arial"/>
        </w:rPr>
        <w:t xml:space="preserve"> including</w:t>
      </w:r>
      <w:r w:rsidR="00481B24" w:rsidRPr="003201ED">
        <w:rPr>
          <w:rFonts w:ascii="Arial" w:eastAsiaTheme="minorEastAsia" w:hAnsi="Arial" w:cs="Arial"/>
        </w:rPr>
        <w:t xml:space="preserve">, where applicable, </w:t>
      </w:r>
      <w:r w:rsidR="00ED1621" w:rsidRPr="003201ED">
        <w:rPr>
          <w:rFonts w:ascii="Arial" w:eastAsiaTheme="minorEastAsia" w:hAnsi="Arial" w:cs="Arial"/>
        </w:rPr>
        <w:t xml:space="preserve">details of </w:t>
      </w:r>
      <w:r w:rsidRPr="003201ED">
        <w:rPr>
          <w:rFonts w:ascii="Arial" w:eastAsiaTheme="minorEastAsia" w:hAnsi="Arial" w:cs="Arial"/>
        </w:rPr>
        <w:t>the student</w:t>
      </w:r>
      <w:r w:rsidR="00ED1621" w:rsidRPr="003201ED">
        <w:rPr>
          <w:rFonts w:ascii="Arial" w:eastAsiaTheme="minorEastAsia" w:hAnsi="Arial" w:cs="Arial"/>
        </w:rPr>
        <w:t>’</w:t>
      </w:r>
      <w:r w:rsidRPr="003201ED">
        <w:rPr>
          <w:rFonts w:ascii="Arial" w:eastAsiaTheme="minorEastAsia" w:hAnsi="Arial" w:cs="Arial"/>
        </w:rPr>
        <w:t xml:space="preserve">s ranking against the selection criteria and </w:t>
      </w:r>
      <w:r w:rsidR="00ED1621" w:rsidRPr="003201ED">
        <w:rPr>
          <w:rFonts w:ascii="Arial" w:eastAsiaTheme="minorEastAsia" w:hAnsi="Arial" w:cs="Arial"/>
        </w:rPr>
        <w:t>details of the student’s place</w:t>
      </w:r>
      <w:r w:rsidRPr="003201ED">
        <w:rPr>
          <w:rFonts w:ascii="Arial" w:eastAsiaTheme="minorEastAsia" w:hAnsi="Arial" w:cs="Arial"/>
        </w:rPr>
        <w:t xml:space="preserve"> on the waiting list for the school y</w:t>
      </w:r>
      <w:r w:rsidR="00322FEE" w:rsidRPr="003201ED">
        <w:rPr>
          <w:rFonts w:ascii="Arial" w:eastAsiaTheme="minorEastAsia" w:hAnsi="Arial" w:cs="Arial"/>
        </w:rPr>
        <w:t xml:space="preserve">ear concerned. </w:t>
      </w:r>
      <w:r w:rsidRPr="003201ED">
        <w:rPr>
          <w:rFonts w:ascii="Arial" w:eastAsiaTheme="minorEastAsia" w:hAnsi="Arial" w:cs="Arial"/>
        </w:rPr>
        <w:t xml:space="preserve"> </w:t>
      </w:r>
    </w:p>
    <w:p w14:paraId="35A3AF5C" w14:textId="77777777" w:rsidR="00406BE7" w:rsidRPr="003201ED" w:rsidRDefault="00406BE7" w:rsidP="00E47AF1">
      <w:pPr>
        <w:autoSpaceDE w:val="0"/>
        <w:autoSpaceDN w:val="0"/>
        <w:adjustRightInd w:val="0"/>
        <w:spacing w:after="0" w:line="240" w:lineRule="auto"/>
        <w:contextualSpacing/>
        <w:rPr>
          <w:rFonts w:ascii="Arial" w:eastAsiaTheme="minorEastAsia" w:hAnsi="Arial" w:cs="Arial"/>
        </w:rPr>
      </w:pPr>
    </w:p>
    <w:p w14:paraId="638B270C" w14:textId="77777777" w:rsidR="00406BE7" w:rsidRPr="003201ED" w:rsidRDefault="00ED1621"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Applicants </w:t>
      </w:r>
      <w:r w:rsidR="00406BE7" w:rsidRPr="003201ED">
        <w:rPr>
          <w:rFonts w:ascii="Arial" w:eastAsiaTheme="minorEastAsia" w:hAnsi="Arial" w:cs="Arial"/>
        </w:rPr>
        <w:t>will be informe</w:t>
      </w:r>
      <w:r w:rsidRPr="003201ED">
        <w:rPr>
          <w:rFonts w:ascii="Arial" w:eastAsiaTheme="minorEastAsia" w:hAnsi="Arial" w:cs="Arial"/>
        </w:rPr>
        <w:t xml:space="preserve">d of the right to seek a review/right of </w:t>
      </w:r>
      <w:r w:rsidR="00406BE7" w:rsidRPr="003201ED">
        <w:rPr>
          <w:rFonts w:ascii="Arial" w:eastAsiaTheme="minorEastAsia" w:hAnsi="Arial" w:cs="Arial"/>
        </w:rPr>
        <w:t xml:space="preserve">appeal of the school’s decision (see </w:t>
      </w:r>
      <w:hyperlink w:anchor="_Reviews/appeals" w:history="1">
        <w:r w:rsidR="00883B35" w:rsidRPr="00883B35">
          <w:rPr>
            <w:rStyle w:val="Hyperlink"/>
            <w:rFonts w:ascii="Arial" w:eastAsiaTheme="minorEastAsia" w:hAnsi="Arial" w:cs="Arial"/>
          </w:rPr>
          <w:t>section 18</w:t>
        </w:r>
      </w:hyperlink>
      <w:r w:rsidR="00883B35">
        <w:rPr>
          <w:rFonts w:ascii="Arial" w:eastAsiaTheme="minorEastAsia" w:hAnsi="Arial" w:cs="Arial"/>
        </w:rPr>
        <w:t xml:space="preserve"> </w:t>
      </w:r>
      <w:r w:rsidR="00406BE7" w:rsidRPr="003201ED">
        <w:rPr>
          <w:rFonts w:ascii="Arial" w:eastAsiaTheme="minorEastAsia" w:hAnsi="Arial" w:cs="Arial"/>
        </w:rPr>
        <w:t>below for further details)</w:t>
      </w:r>
      <w:r w:rsidR="003B6FA7" w:rsidRPr="003201ED">
        <w:rPr>
          <w:rFonts w:ascii="Arial" w:eastAsiaTheme="minorEastAsia" w:hAnsi="Arial" w:cs="Arial"/>
        </w:rPr>
        <w:t>.</w:t>
      </w:r>
    </w:p>
    <w:p w14:paraId="6C65F443" w14:textId="77777777" w:rsidR="003B6FA7" w:rsidRPr="003201ED" w:rsidRDefault="003B6FA7" w:rsidP="00406BE7">
      <w:pPr>
        <w:autoSpaceDE w:val="0"/>
        <w:autoSpaceDN w:val="0"/>
        <w:adjustRightInd w:val="0"/>
        <w:spacing w:after="0" w:line="240" w:lineRule="auto"/>
        <w:contextualSpacing/>
        <w:jc w:val="both"/>
        <w:rPr>
          <w:rFonts w:ascii="Arial" w:eastAsiaTheme="minorEastAsia" w:hAnsi="Arial" w:cs="Arial"/>
        </w:rPr>
      </w:pPr>
    </w:p>
    <w:p w14:paraId="1E58A6AD" w14:textId="77777777" w:rsidR="00406BE7" w:rsidRPr="003201ED" w:rsidRDefault="00406BE7" w:rsidP="00406BE7">
      <w:pPr>
        <w:spacing w:after="0" w:line="240" w:lineRule="auto"/>
        <w:rPr>
          <w:rFonts w:ascii="Arial" w:eastAsiaTheme="minorEastAsia" w:hAnsi="Arial" w:cs="Arial"/>
          <w:color w:val="385623" w:themeColor="accent6" w:themeShade="80"/>
        </w:rPr>
      </w:pPr>
    </w:p>
    <w:p w14:paraId="49FF09E6" w14:textId="77777777" w:rsidR="00406BE7" w:rsidRPr="00103809" w:rsidRDefault="00406BE7" w:rsidP="00103809">
      <w:pPr>
        <w:pStyle w:val="Heading2"/>
        <w:numPr>
          <w:ilvl w:val="0"/>
          <w:numId w:val="29"/>
        </w:numPr>
        <w:rPr>
          <w:rFonts w:ascii="Arial" w:eastAsiaTheme="minorEastAsia" w:hAnsi="Arial" w:cs="Arial"/>
          <w:b/>
          <w:color w:val="385623" w:themeColor="accent6" w:themeShade="80"/>
          <w:sz w:val="24"/>
          <w:szCs w:val="24"/>
        </w:rPr>
      </w:pPr>
      <w:bookmarkStart w:id="2" w:name="_Acceptance_of_an"/>
      <w:bookmarkEnd w:id="2"/>
      <w:r w:rsidRPr="00103809">
        <w:rPr>
          <w:rFonts w:ascii="Arial" w:eastAsiaTheme="minorEastAsia" w:hAnsi="Arial" w:cs="Arial"/>
          <w:b/>
          <w:color w:val="385623" w:themeColor="accent6" w:themeShade="80"/>
          <w:sz w:val="24"/>
          <w:szCs w:val="24"/>
        </w:rPr>
        <w:t xml:space="preserve"> </w:t>
      </w:r>
      <w:bookmarkStart w:id="3" w:name="_Ref31796919"/>
      <w:r w:rsidRPr="00103809">
        <w:rPr>
          <w:rFonts w:ascii="Arial" w:eastAsiaTheme="minorEastAsia" w:hAnsi="Arial" w:cs="Arial"/>
          <w:b/>
          <w:color w:val="385623" w:themeColor="accent6" w:themeShade="80"/>
          <w:sz w:val="24"/>
          <w:szCs w:val="24"/>
        </w:rPr>
        <w:t>Acceptance of an offer of a place by an applicant</w:t>
      </w:r>
      <w:bookmarkEnd w:id="3"/>
    </w:p>
    <w:p w14:paraId="582B883B" w14:textId="77777777" w:rsidR="00406BE7" w:rsidRPr="003201ED" w:rsidRDefault="00406BE7" w:rsidP="00406BE7">
      <w:pPr>
        <w:pStyle w:val="ListParagraph"/>
        <w:spacing w:after="0" w:line="240" w:lineRule="auto"/>
        <w:rPr>
          <w:rFonts w:ascii="Arial" w:eastAsiaTheme="minorEastAsia" w:hAnsi="Arial" w:cs="Arial"/>
          <w:b/>
          <w:color w:val="385623" w:themeColor="accent6" w:themeShade="80"/>
        </w:rPr>
      </w:pPr>
    </w:p>
    <w:p w14:paraId="19162ACF" w14:textId="76FB9847"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In accepting an offer of admission from</w:t>
      </w:r>
      <w:r w:rsidR="005D7483">
        <w:rPr>
          <w:rFonts w:ascii="Arial" w:eastAsiaTheme="minorEastAsia" w:hAnsi="Arial" w:cs="Arial"/>
        </w:rPr>
        <w:t xml:space="preserve"> </w:t>
      </w:r>
      <w:r w:rsidR="003302D0" w:rsidRPr="003302D0">
        <w:rPr>
          <w:rFonts w:ascii="Arial" w:hAnsi="Arial" w:cs="Arial"/>
          <w:color w:val="FF0000"/>
          <w:highlight w:val="yellow"/>
        </w:rPr>
        <w:t>[Name of School]</w:t>
      </w:r>
      <w:r w:rsidR="003302D0">
        <w:rPr>
          <w:rFonts w:ascii="Arial" w:hAnsi="Arial" w:cs="Arial"/>
        </w:rPr>
        <w:t xml:space="preserve"> </w:t>
      </w:r>
      <w:r w:rsidR="00B650D1">
        <w:rPr>
          <w:rFonts w:ascii="Arial" w:eastAsiaTheme="minorEastAsia" w:hAnsi="Arial" w:cs="Arial"/>
        </w:rPr>
        <w:t>P</w:t>
      </w:r>
      <w:r w:rsidR="005D7483">
        <w:rPr>
          <w:rFonts w:ascii="Arial" w:eastAsiaTheme="minorEastAsia" w:hAnsi="Arial" w:cs="Arial"/>
        </w:rPr>
        <w:t>rimary School</w:t>
      </w:r>
      <w:r w:rsidRPr="003201ED">
        <w:rPr>
          <w:rFonts w:ascii="Arial" w:eastAsiaTheme="minorEastAsia" w:hAnsi="Arial" w:cs="Arial"/>
        </w:rPr>
        <w:t>, you</w:t>
      </w:r>
      <w:r w:rsidR="00B650D1">
        <w:rPr>
          <w:rFonts w:ascii="Arial" w:eastAsiaTheme="minorEastAsia" w:hAnsi="Arial" w:cs="Arial"/>
        </w:rPr>
        <w:t xml:space="preserve">, the </w:t>
      </w:r>
      <w:proofErr w:type="gramStart"/>
      <w:r w:rsidR="00B650D1">
        <w:rPr>
          <w:rFonts w:ascii="Arial" w:eastAsiaTheme="minorEastAsia" w:hAnsi="Arial" w:cs="Arial"/>
        </w:rPr>
        <w:t xml:space="preserve">applicant, </w:t>
      </w:r>
      <w:r w:rsidRPr="003201ED">
        <w:rPr>
          <w:rFonts w:ascii="Arial" w:eastAsiaTheme="minorEastAsia" w:hAnsi="Arial" w:cs="Arial"/>
        </w:rPr>
        <w:t xml:space="preserve"> </w:t>
      </w:r>
      <w:r w:rsidR="00ED1621" w:rsidRPr="003201ED">
        <w:rPr>
          <w:rFonts w:ascii="Arial" w:eastAsiaTheme="minorEastAsia" w:hAnsi="Arial" w:cs="Arial"/>
        </w:rPr>
        <w:t>must</w:t>
      </w:r>
      <w:proofErr w:type="gramEnd"/>
      <w:r w:rsidR="00ED1621" w:rsidRPr="003201ED">
        <w:rPr>
          <w:rFonts w:ascii="Arial" w:eastAsiaTheme="minorEastAsia" w:hAnsi="Arial" w:cs="Arial"/>
        </w:rPr>
        <w:t xml:space="preserve"> </w:t>
      </w:r>
      <w:r w:rsidRPr="003201ED">
        <w:rPr>
          <w:rFonts w:ascii="Arial" w:eastAsiaTheme="minorEastAsia" w:hAnsi="Arial" w:cs="Arial"/>
        </w:rPr>
        <w:t>indicate—</w:t>
      </w:r>
    </w:p>
    <w:p w14:paraId="027505D8" w14:textId="77777777" w:rsidR="00406BE7" w:rsidRPr="003201ED" w:rsidRDefault="00406BE7" w:rsidP="00406BE7">
      <w:pPr>
        <w:autoSpaceDE w:val="0"/>
        <w:autoSpaceDN w:val="0"/>
        <w:adjustRightInd w:val="0"/>
        <w:spacing w:after="0" w:line="240" w:lineRule="auto"/>
        <w:rPr>
          <w:rFonts w:ascii="Arial" w:eastAsiaTheme="minorEastAsia" w:hAnsi="Arial" w:cs="Arial"/>
        </w:rPr>
      </w:pPr>
    </w:p>
    <w:p w14:paraId="5E6DDD40" w14:textId="2D0DD6D4"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 whether or not you have accepted an offer of admission for another school or schools. If you have accepted such an offer, you must </w:t>
      </w:r>
      <w:r w:rsidR="00A22884" w:rsidRPr="003201ED">
        <w:rPr>
          <w:rFonts w:ascii="Arial" w:eastAsiaTheme="minorEastAsia" w:hAnsi="Arial" w:cs="Arial"/>
        </w:rPr>
        <w:t xml:space="preserve">also </w:t>
      </w:r>
      <w:r w:rsidRPr="003201ED">
        <w:rPr>
          <w:rFonts w:ascii="Arial" w:eastAsiaTheme="minorEastAsia" w:hAnsi="Arial" w:cs="Arial"/>
        </w:rPr>
        <w:t>provide details of</w:t>
      </w:r>
      <w:r w:rsidR="00A22884" w:rsidRPr="003201ED">
        <w:rPr>
          <w:rFonts w:ascii="Arial" w:eastAsiaTheme="minorEastAsia" w:hAnsi="Arial" w:cs="Arial"/>
        </w:rPr>
        <w:t xml:space="preserve"> the offer or offers concerned</w:t>
      </w:r>
      <w:r w:rsidR="00B650D1">
        <w:rPr>
          <w:rFonts w:ascii="Arial" w:eastAsiaTheme="minorEastAsia" w:hAnsi="Arial" w:cs="Arial"/>
        </w:rPr>
        <w:t xml:space="preserve"> to the principal of </w:t>
      </w:r>
      <w:r w:rsidR="003302D0" w:rsidRPr="003302D0">
        <w:rPr>
          <w:rFonts w:ascii="Arial" w:hAnsi="Arial" w:cs="Arial"/>
          <w:color w:val="FF0000"/>
          <w:highlight w:val="yellow"/>
        </w:rPr>
        <w:t>[Name of School]</w:t>
      </w:r>
      <w:r w:rsidR="003302D0">
        <w:rPr>
          <w:rFonts w:ascii="Arial" w:hAnsi="Arial" w:cs="Arial"/>
        </w:rPr>
        <w:t xml:space="preserve"> </w:t>
      </w:r>
      <w:r w:rsidR="00B650D1">
        <w:rPr>
          <w:rFonts w:ascii="Arial" w:eastAsiaTheme="minorEastAsia" w:hAnsi="Arial" w:cs="Arial"/>
        </w:rPr>
        <w:t>Primary School</w:t>
      </w:r>
      <w:r w:rsidR="00A22884" w:rsidRPr="003201ED">
        <w:rPr>
          <w:rFonts w:ascii="Arial" w:eastAsiaTheme="minorEastAsia" w:hAnsi="Arial" w:cs="Arial"/>
        </w:rPr>
        <w:t xml:space="preserve"> and</w:t>
      </w:r>
    </w:p>
    <w:p w14:paraId="37CDB96B" w14:textId="77777777" w:rsidR="00764262" w:rsidRDefault="00764262" w:rsidP="00406BE7">
      <w:pPr>
        <w:autoSpaceDE w:val="0"/>
        <w:autoSpaceDN w:val="0"/>
        <w:adjustRightInd w:val="0"/>
        <w:spacing w:after="0" w:line="240" w:lineRule="auto"/>
        <w:rPr>
          <w:rFonts w:ascii="Arial" w:eastAsiaTheme="minorEastAsia" w:hAnsi="Arial" w:cs="Arial"/>
        </w:rPr>
      </w:pPr>
    </w:p>
    <w:p w14:paraId="6A4F0E31" w14:textId="06F74063" w:rsidR="00764262"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(ii) whether or not you have applied for </w:t>
      </w:r>
      <w:r w:rsidR="00B650D1">
        <w:rPr>
          <w:rFonts w:ascii="Arial" w:eastAsiaTheme="minorEastAsia" w:hAnsi="Arial" w:cs="Arial"/>
        </w:rPr>
        <w:t>or are</w:t>
      </w:r>
      <w:r w:rsidRPr="003201ED">
        <w:rPr>
          <w:rFonts w:ascii="Arial" w:eastAsiaTheme="minorEastAsia" w:hAnsi="Arial" w:cs="Arial"/>
        </w:rPr>
        <w:t xml:space="preserve"> awaiting confirmation of an offer of admission from another school or schools, and if so, you must provide details of the other school or schools concerned</w:t>
      </w:r>
      <w:r w:rsidR="00B650D1">
        <w:rPr>
          <w:rFonts w:ascii="Arial" w:eastAsiaTheme="minorEastAsia" w:hAnsi="Arial" w:cs="Arial"/>
        </w:rPr>
        <w:t xml:space="preserve"> to the principal of </w:t>
      </w:r>
      <w:r w:rsidR="003302D0" w:rsidRPr="003302D0">
        <w:rPr>
          <w:rFonts w:ascii="Arial" w:hAnsi="Arial" w:cs="Arial"/>
          <w:color w:val="FF0000"/>
          <w:highlight w:val="yellow"/>
        </w:rPr>
        <w:t>[Name of School]</w:t>
      </w:r>
      <w:r w:rsidR="003302D0">
        <w:rPr>
          <w:rFonts w:ascii="Arial" w:hAnsi="Arial" w:cs="Arial"/>
        </w:rPr>
        <w:t xml:space="preserve"> </w:t>
      </w:r>
      <w:r w:rsidR="00B650D1">
        <w:rPr>
          <w:rFonts w:ascii="Arial" w:eastAsiaTheme="minorEastAsia" w:hAnsi="Arial" w:cs="Arial"/>
        </w:rPr>
        <w:t>National School</w:t>
      </w:r>
      <w:r w:rsidRPr="003201ED">
        <w:rPr>
          <w:rFonts w:ascii="Arial" w:eastAsiaTheme="minorEastAsia" w:hAnsi="Arial" w:cs="Arial"/>
        </w:rPr>
        <w:t>.</w:t>
      </w:r>
    </w:p>
    <w:p w14:paraId="75E06336" w14:textId="77777777" w:rsidR="00E47AF1" w:rsidRPr="003201ED" w:rsidRDefault="00E47AF1" w:rsidP="00406BE7">
      <w:pPr>
        <w:autoSpaceDE w:val="0"/>
        <w:autoSpaceDN w:val="0"/>
        <w:adjustRightInd w:val="0"/>
        <w:spacing w:after="0" w:line="240" w:lineRule="auto"/>
        <w:rPr>
          <w:rFonts w:ascii="Arial" w:eastAsiaTheme="minorEastAsia" w:hAnsi="Arial" w:cs="Arial"/>
        </w:rPr>
      </w:pPr>
    </w:p>
    <w:p w14:paraId="3C4B00A9" w14:textId="4E5A2C6A" w:rsidR="00ED1621" w:rsidRPr="00103809" w:rsidRDefault="00ED1621"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Circumstances in which</w:t>
      </w:r>
      <w:r w:rsidR="00B26371">
        <w:rPr>
          <w:rFonts w:ascii="Arial" w:eastAsiaTheme="minorEastAsia" w:hAnsi="Arial" w:cs="Arial"/>
          <w:b/>
          <w:color w:val="385623" w:themeColor="accent6" w:themeShade="80"/>
          <w:sz w:val="24"/>
          <w:szCs w:val="24"/>
        </w:rPr>
        <w:t xml:space="preserve"> admission’s</w:t>
      </w:r>
      <w:r w:rsidRPr="00103809">
        <w:rPr>
          <w:rFonts w:ascii="Arial" w:eastAsiaTheme="minorEastAsia" w:hAnsi="Arial" w:cs="Arial"/>
          <w:b/>
          <w:color w:val="385623" w:themeColor="accent6" w:themeShade="80"/>
          <w:sz w:val="24"/>
          <w:szCs w:val="24"/>
        </w:rPr>
        <w:t xml:space="preserve"> offers may not be made or may be withdrawn</w:t>
      </w:r>
    </w:p>
    <w:p w14:paraId="2465188E" w14:textId="77777777" w:rsidR="00406BE7" w:rsidRPr="003201ED" w:rsidRDefault="00406BE7" w:rsidP="00406BE7">
      <w:pPr>
        <w:autoSpaceDE w:val="0"/>
        <w:autoSpaceDN w:val="0"/>
        <w:adjustRightInd w:val="0"/>
        <w:spacing w:after="0" w:line="240" w:lineRule="auto"/>
        <w:rPr>
          <w:rFonts w:ascii="Arial" w:eastAsiaTheme="minorEastAsia" w:hAnsi="Arial" w:cs="Arial"/>
          <w:color w:val="385623" w:themeColor="accent6" w:themeShade="80"/>
        </w:rPr>
      </w:pPr>
    </w:p>
    <w:p w14:paraId="556BCC29" w14:textId="4B79F55F"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An offer of admission may not be made or may be withdrawn by</w:t>
      </w:r>
      <w:r w:rsidR="00B26371">
        <w:rPr>
          <w:rFonts w:ascii="Arial" w:eastAsiaTheme="minorEastAsia" w:hAnsi="Arial" w:cs="Arial"/>
        </w:rPr>
        <w:t xml:space="preserve"> </w:t>
      </w:r>
      <w:r w:rsidR="003302D0" w:rsidRPr="003302D0">
        <w:rPr>
          <w:rFonts w:ascii="Arial" w:hAnsi="Arial" w:cs="Arial"/>
          <w:color w:val="FF0000"/>
          <w:highlight w:val="yellow"/>
        </w:rPr>
        <w:t>[Name of School]</w:t>
      </w:r>
      <w:r w:rsidR="003302D0">
        <w:rPr>
          <w:rFonts w:ascii="Arial" w:hAnsi="Arial" w:cs="Arial"/>
        </w:rPr>
        <w:t xml:space="preserve"> </w:t>
      </w:r>
      <w:r w:rsidR="00B26371">
        <w:rPr>
          <w:rFonts w:ascii="Arial" w:eastAsiaTheme="minorEastAsia" w:hAnsi="Arial" w:cs="Arial"/>
        </w:rPr>
        <w:t>Primary School,</w:t>
      </w:r>
      <w:r w:rsidRPr="003201ED">
        <w:rPr>
          <w:rFonts w:ascii="Arial" w:eastAsiaTheme="minorEastAsia" w:hAnsi="Arial" w:cs="Arial"/>
        </w:rPr>
        <w:t xml:space="preserve"> where—</w:t>
      </w:r>
    </w:p>
    <w:p w14:paraId="2384332A"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it is established that information contained in the application is false or misleading.</w:t>
      </w:r>
    </w:p>
    <w:p w14:paraId="21AB85D0"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an applicant fails to confirm acceptance of an offer of admission on or before the date set out in the annual admission notice of the school.</w:t>
      </w:r>
    </w:p>
    <w:p w14:paraId="4C392ED7" w14:textId="625DE421"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w:t>
      </w:r>
      <w:r w:rsidR="00B26371">
        <w:rPr>
          <w:rFonts w:ascii="Arial" w:eastAsiaTheme="minorEastAsia" w:hAnsi="Arial" w:cs="Arial"/>
        </w:rPr>
        <w:t xml:space="preserve"> applicant’s child</w:t>
      </w:r>
      <w:r w:rsidRPr="003201ED">
        <w:rPr>
          <w:rFonts w:ascii="Arial" w:eastAsiaTheme="minorEastAsia" w:hAnsi="Arial" w:cs="Arial"/>
        </w:rPr>
        <w:t>; or</w:t>
      </w:r>
    </w:p>
    <w:p w14:paraId="48C6C360" w14:textId="4E57AEF8" w:rsidR="00121CB2" w:rsidRDefault="00406BE7" w:rsidP="00121CB2">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lastRenderedPageBreak/>
        <w:t xml:space="preserve">an applicant has failed to comply with the requirements of ‘acceptance of an offer’ as set out in </w:t>
      </w:r>
      <w:r w:rsidR="00B26371">
        <w:t xml:space="preserve">section 9 </w:t>
      </w:r>
      <w:r w:rsidRPr="003201ED">
        <w:rPr>
          <w:rFonts w:ascii="Arial" w:eastAsiaTheme="minorEastAsia" w:hAnsi="Arial" w:cs="Arial"/>
        </w:rPr>
        <w:t>above.</w:t>
      </w:r>
    </w:p>
    <w:p w14:paraId="5C4BF88D" w14:textId="77777777" w:rsidR="00E47AF1" w:rsidRPr="00121CB2" w:rsidRDefault="00E47AF1" w:rsidP="00756F71">
      <w:pPr>
        <w:autoSpaceDE w:val="0"/>
        <w:autoSpaceDN w:val="0"/>
        <w:adjustRightInd w:val="0"/>
        <w:spacing w:after="0" w:line="240" w:lineRule="auto"/>
        <w:contextualSpacing/>
        <w:rPr>
          <w:rFonts w:ascii="Arial" w:eastAsiaTheme="minorEastAsia" w:hAnsi="Arial" w:cs="Arial"/>
        </w:rPr>
      </w:pPr>
    </w:p>
    <w:p w14:paraId="698B16F5" w14:textId="77777777" w:rsidR="00121CB2" w:rsidRPr="003207E9" w:rsidRDefault="00121CB2" w:rsidP="003207E9">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Sharing of Data with other schools</w:t>
      </w:r>
    </w:p>
    <w:p w14:paraId="17FC97C3" w14:textId="77777777" w:rsidR="00121CB2" w:rsidRPr="00F704E7" w:rsidRDefault="00121CB2" w:rsidP="00E47AF1">
      <w:pPr>
        <w:spacing w:after="0" w:line="240" w:lineRule="auto"/>
        <w:rPr>
          <w:rFonts w:ascii="Arial" w:eastAsiaTheme="minorEastAsia" w:hAnsi="Arial" w:cs="Arial"/>
          <w:b/>
          <w:color w:val="385623" w:themeColor="accent6" w:themeShade="80"/>
        </w:rPr>
      </w:pPr>
    </w:p>
    <w:p w14:paraId="02360DF4" w14:textId="1B0A5BD1" w:rsidR="00E47AF1" w:rsidRDefault="00121CB2" w:rsidP="00756F71">
      <w:pPr>
        <w:spacing w:after="0" w:line="240" w:lineRule="auto"/>
        <w:rPr>
          <w:rFonts w:ascii="Arial" w:eastAsiaTheme="minorEastAsia" w:hAnsi="Arial" w:cs="Arial"/>
        </w:rPr>
      </w:pPr>
      <w:r w:rsidRPr="00F704E7">
        <w:rPr>
          <w:rFonts w:ascii="Arial" w:eastAsiaTheme="minorEastAsia" w:hAnsi="Arial" w:cs="Arial"/>
        </w:rPr>
        <w:t xml:space="preserve">Applicants should be aware that section 66(6) of the Education (Admission to Schools) Act 2018 allows for the sharing of </w:t>
      </w:r>
      <w:r w:rsidR="00A2174D" w:rsidRPr="00AE7E94">
        <w:rPr>
          <w:rFonts w:ascii="Arial" w:eastAsiaTheme="minorEastAsia" w:hAnsi="Arial" w:cs="Arial"/>
        </w:rPr>
        <w:t>certain information</w:t>
      </w:r>
      <w:r w:rsidRPr="00AE7E94">
        <w:rPr>
          <w:rFonts w:ascii="Arial" w:eastAsiaTheme="minorEastAsia" w:hAnsi="Arial" w:cs="Arial"/>
        </w:rPr>
        <w:t xml:space="preserve"> </w:t>
      </w:r>
      <w:r w:rsidRPr="00F704E7">
        <w:rPr>
          <w:rFonts w:ascii="Arial" w:eastAsiaTheme="minorEastAsia" w:hAnsi="Arial" w:cs="Arial"/>
        </w:rPr>
        <w:t xml:space="preserve">between schools in order to facilitate the efficient admission of students. </w:t>
      </w:r>
    </w:p>
    <w:p w14:paraId="777129D4" w14:textId="77777777" w:rsidR="00756F71" w:rsidRPr="00756F71" w:rsidRDefault="00756F71" w:rsidP="00756F71">
      <w:pPr>
        <w:spacing w:after="0" w:line="240" w:lineRule="auto"/>
        <w:rPr>
          <w:rFonts w:ascii="Arial" w:eastAsiaTheme="minorEastAsia" w:hAnsi="Arial" w:cs="Arial"/>
        </w:rPr>
      </w:pPr>
    </w:p>
    <w:p w14:paraId="6EC1F1F3" w14:textId="77777777" w:rsidR="00331D27" w:rsidRPr="003207E9" w:rsidRDefault="00A22884" w:rsidP="003207E9">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Waiting </w:t>
      </w:r>
      <w:r w:rsidR="005E4A3E" w:rsidRPr="003207E9">
        <w:rPr>
          <w:rFonts w:ascii="Arial" w:eastAsiaTheme="minorEastAsia" w:hAnsi="Arial" w:cs="Arial"/>
          <w:b/>
          <w:color w:val="385623" w:themeColor="accent6" w:themeShade="80"/>
          <w:sz w:val="24"/>
          <w:szCs w:val="24"/>
        </w:rPr>
        <w:t>l</w:t>
      </w:r>
      <w:r w:rsidRPr="003207E9">
        <w:rPr>
          <w:rFonts w:ascii="Arial" w:eastAsiaTheme="minorEastAsia" w:hAnsi="Arial" w:cs="Arial"/>
          <w:b/>
          <w:color w:val="385623" w:themeColor="accent6" w:themeShade="80"/>
          <w:sz w:val="24"/>
          <w:szCs w:val="24"/>
        </w:rPr>
        <w:t>ist</w:t>
      </w:r>
      <w:r w:rsidR="001F35D0" w:rsidRPr="003207E9">
        <w:rPr>
          <w:rFonts w:ascii="Arial" w:eastAsiaTheme="minorEastAsia" w:hAnsi="Arial" w:cs="Arial"/>
          <w:b/>
          <w:color w:val="385623" w:themeColor="accent6" w:themeShade="80"/>
          <w:sz w:val="24"/>
          <w:szCs w:val="24"/>
        </w:rPr>
        <w:t xml:space="preserve"> in the event of oversubscription</w:t>
      </w:r>
    </w:p>
    <w:p w14:paraId="216BECD8" w14:textId="77777777" w:rsidR="00331D27" w:rsidRPr="003201ED" w:rsidRDefault="00331D27" w:rsidP="00331D27">
      <w:pPr>
        <w:spacing w:after="0" w:line="240" w:lineRule="auto"/>
        <w:ind w:left="709"/>
        <w:contextualSpacing/>
        <w:rPr>
          <w:rFonts w:ascii="Arial" w:eastAsiaTheme="minorEastAsia" w:hAnsi="Arial" w:cs="Arial"/>
          <w:b/>
          <w:color w:val="385623" w:themeColor="accent6" w:themeShade="80"/>
        </w:rPr>
      </w:pPr>
    </w:p>
    <w:p w14:paraId="4469E4B9" w14:textId="67AA7F81" w:rsidR="00331D27" w:rsidRPr="003201ED" w:rsidRDefault="00331D27" w:rsidP="00331D2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the event of there being more applications to the school year concerned than places available, a waiting list of students whose applications for admission </w:t>
      </w:r>
      <w:r w:rsidR="00D3482E" w:rsidRPr="003201ED">
        <w:rPr>
          <w:rFonts w:ascii="Arial" w:eastAsiaTheme="minorEastAsia" w:hAnsi="Arial" w:cs="Arial"/>
        </w:rPr>
        <w:t>to</w:t>
      </w:r>
      <w:r w:rsidR="009B7085">
        <w:rPr>
          <w:rFonts w:ascii="Arial" w:eastAsiaTheme="minorEastAsia" w:hAnsi="Arial" w:cs="Arial"/>
        </w:rPr>
        <w:t xml:space="preserve"> Primary School </w:t>
      </w:r>
      <w:r w:rsidR="00D3482E" w:rsidRPr="003201ED">
        <w:rPr>
          <w:rFonts w:ascii="Arial" w:eastAsiaTheme="minorEastAsia" w:hAnsi="Arial" w:cs="Arial"/>
        </w:rPr>
        <w:t xml:space="preserve"> </w:t>
      </w:r>
      <w:r w:rsidRPr="003201ED">
        <w:rPr>
          <w:rFonts w:ascii="Arial" w:eastAsiaTheme="minorEastAsia" w:hAnsi="Arial" w:cs="Arial"/>
        </w:rPr>
        <w:t>were unsuccessful</w:t>
      </w:r>
      <w:r w:rsidR="00B26371">
        <w:rPr>
          <w:rFonts w:ascii="Arial" w:eastAsiaTheme="minorEastAsia" w:hAnsi="Arial" w:cs="Arial"/>
        </w:rPr>
        <w:t>,</w:t>
      </w:r>
      <w:r w:rsidRPr="003201ED">
        <w:rPr>
          <w:rFonts w:ascii="Arial" w:eastAsiaTheme="minorEastAsia" w:hAnsi="Arial" w:cs="Arial"/>
        </w:rPr>
        <w:t xml:space="preserve"> </w:t>
      </w:r>
      <w:r w:rsidR="001F35D0" w:rsidRPr="003201ED">
        <w:rPr>
          <w:rFonts w:ascii="Arial" w:eastAsiaTheme="minorEastAsia" w:hAnsi="Arial" w:cs="Arial"/>
        </w:rPr>
        <w:t xml:space="preserve">due to the school being oversubscribed </w:t>
      </w:r>
      <w:r w:rsidRPr="003201ED">
        <w:rPr>
          <w:rFonts w:ascii="Arial" w:eastAsiaTheme="minorEastAsia" w:hAnsi="Arial" w:cs="Arial"/>
        </w:rPr>
        <w:t xml:space="preserve">will be compiled and will </w:t>
      </w:r>
      <w:r w:rsidR="000E59CD">
        <w:rPr>
          <w:rFonts w:ascii="Arial" w:eastAsiaTheme="minorEastAsia" w:hAnsi="Arial" w:cs="Arial"/>
        </w:rPr>
        <w:t xml:space="preserve"> </w:t>
      </w:r>
      <w:r w:rsidRPr="003201ED">
        <w:rPr>
          <w:rFonts w:ascii="Arial" w:eastAsiaTheme="minorEastAsia" w:hAnsi="Arial" w:cs="Arial"/>
        </w:rPr>
        <w:t>remain valid for the school year in which admission is being sought.</w:t>
      </w:r>
    </w:p>
    <w:p w14:paraId="2D786746" w14:textId="77777777" w:rsidR="00331D27" w:rsidRPr="003201ED" w:rsidRDefault="00331D27" w:rsidP="00331D27">
      <w:pPr>
        <w:autoSpaceDE w:val="0"/>
        <w:autoSpaceDN w:val="0"/>
        <w:adjustRightInd w:val="0"/>
        <w:spacing w:after="0" w:line="240" w:lineRule="auto"/>
        <w:ind w:left="1080"/>
        <w:contextualSpacing/>
        <w:rPr>
          <w:rFonts w:ascii="Arial" w:eastAsiaTheme="minorEastAsia" w:hAnsi="Arial" w:cs="Arial"/>
        </w:rPr>
      </w:pPr>
    </w:p>
    <w:p w14:paraId="7F1EA8A4" w14:textId="21FA0C2A" w:rsidR="00D3482E" w:rsidRPr="003201ED" w:rsidRDefault="00331D27" w:rsidP="00D3482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Placement on the waiting list of</w:t>
      </w:r>
      <w:r w:rsidR="001B22BA">
        <w:rPr>
          <w:rFonts w:ascii="Arial" w:eastAsiaTheme="minorEastAsia" w:hAnsi="Arial" w:cs="Arial"/>
        </w:rPr>
        <w:t xml:space="preserve"> </w:t>
      </w:r>
      <w:r w:rsidR="00AD7EF5">
        <w:rPr>
          <w:rFonts w:ascii="Arial" w:eastAsiaTheme="minorEastAsia" w:hAnsi="Arial" w:cs="Arial"/>
        </w:rPr>
        <w:t>Primary School</w:t>
      </w:r>
      <w:r w:rsidRPr="003201ED">
        <w:rPr>
          <w:rFonts w:ascii="Arial" w:eastAsiaTheme="minorEastAsia" w:hAnsi="Arial" w:cs="Arial"/>
        </w:rPr>
        <w:t xml:space="preserve"> is in the order of priority assigned to the students’ applications </w:t>
      </w:r>
      <w:r w:rsidR="001F35D0" w:rsidRPr="003201ED">
        <w:rPr>
          <w:rFonts w:ascii="Arial" w:eastAsiaTheme="minorEastAsia" w:hAnsi="Arial" w:cs="Arial"/>
        </w:rPr>
        <w:t xml:space="preserve">after the school has applied </w:t>
      </w:r>
      <w:r w:rsidRPr="003201ED">
        <w:rPr>
          <w:rFonts w:ascii="Arial" w:eastAsiaTheme="minorEastAsia" w:hAnsi="Arial" w:cs="Arial"/>
        </w:rPr>
        <w:t xml:space="preserve">the selection criteria </w:t>
      </w:r>
      <w:r w:rsidR="001F35D0" w:rsidRPr="003201ED">
        <w:rPr>
          <w:rFonts w:ascii="Arial" w:eastAsiaTheme="minorEastAsia" w:hAnsi="Arial" w:cs="Arial"/>
        </w:rPr>
        <w:t>in accordance with</w:t>
      </w:r>
      <w:r w:rsidRPr="003201ED">
        <w:rPr>
          <w:rFonts w:ascii="Arial" w:eastAsiaTheme="minorEastAsia" w:hAnsi="Arial" w:cs="Arial"/>
        </w:rPr>
        <w:t xml:space="preserve"> this admission policy.  </w:t>
      </w:r>
    </w:p>
    <w:p w14:paraId="56388EF7" w14:textId="77777777" w:rsidR="00D3482E" w:rsidRPr="003201ED" w:rsidRDefault="00D3482E" w:rsidP="005E4A3E">
      <w:pPr>
        <w:autoSpaceDE w:val="0"/>
        <w:autoSpaceDN w:val="0"/>
        <w:adjustRightInd w:val="0"/>
        <w:spacing w:after="0" w:line="240" w:lineRule="auto"/>
        <w:rPr>
          <w:rFonts w:ascii="Arial" w:eastAsiaTheme="minorEastAsia" w:hAnsi="Arial" w:cs="Arial"/>
        </w:rPr>
      </w:pPr>
    </w:p>
    <w:p w14:paraId="52D18F71" w14:textId="670C6272" w:rsidR="005E4A3E" w:rsidRDefault="005E4A3E" w:rsidP="005E4A3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r w:rsidR="009A13C3">
        <w:rPr>
          <w:rFonts w:ascii="Arial" w:eastAsiaTheme="minorEastAsia" w:hAnsi="Arial" w:cs="Arial"/>
        </w:rPr>
        <w:t xml:space="preserve"> </w:t>
      </w:r>
      <w:r w:rsidR="009A13C3" w:rsidRPr="005A2574">
        <w:rPr>
          <w:rFonts w:ascii="Arial" w:eastAsiaTheme="minorEastAsia" w:hAnsi="Arial" w:cs="Arial"/>
          <w:highlight w:val="yellow"/>
        </w:rPr>
        <w:t>The criterion date of birth of the child applying will only be applied in the case of children who are tied for the last place in the Junior Infants intake classes. When children are tied for the final places in classes above Junior Infants, after all of the</w:t>
      </w:r>
      <w:r w:rsidR="000E59CD" w:rsidRPr="005A2574">
        <w:rPr>
          <w:rFonts w:ascii="Arial" w:eastAsiaTheme="minorEastAsia" w:hAnsi="Arial" w:cs="Arial"/>
          <w:highlight w:val="yellow"/>
        </w:rPr>
        <w:t xml:space="preserve"> six</w:t>
      </w:r>
      <w:r w:rsidR="009A13C3" w:rsidRPr="005A2574">
        <w:rPr>
          <w:rFonts w:ascii="Arial" w:eastAsiaTheme="minorEastAsia" w:hAnsi="Arial" w:cs="Arial"/>
          <w:highlight w:val="yellow"/>
        </w:rPr>
        <w:t xml:space="preserve"> criteria</w:t>
      </w:r>
      <w:r w:rsidR="000E59CD" w:rsidRPr="005A2574">
        <w:rPr>
          <w:rFonts w:ascii="Arial" w:eastAsiaTheme="minorEastAsia" w:hAnsi="Arial" w:cs="Arial"/>
          <w:highlight w:val="yellow"/>
        </w:rPr>
        <w:t xml:space="preserve"> in section 5 of this policy are applied, lots will be drawn for the final place and remaining applicants will be kept on a waiting list for any places becoming available later.</w:t>
      </w:r>
      <w:r w:rsidR="000E59CD">
        <w:rPr>
          <w:rFonts w:ascii="Arial" w:eastAsiaTheme="minorEastAsia" w:hAnsi="Arial" w:cs="Arial"/>
        </w:rPr>
        <w:t xml:space="preserve"> </w:t>
      </w:r>
    </w:p>
    <w:p w14:paraId="50DAF3D5" w14:textId="77777777" w:rsidR="00331D27" w:rsidRDefault="00331D27" w:rsidP="00331D27">
      <w:pPr>
        <w:spacing w:after="0" w:line="240" w:lineRule="auto"/>
        <w:ind w:left="1080"/>
        <w:rPr>
          <w:rFonts w:ascii="Arial" w:eastAsiaTheme="minorEastAsia" w:hAnsi="Arial" w:cs="Arial"/>
        </w:rPr>
      </w:pPr>
    </w:p>
    <w:p w14:paraId="7AC918E1" w14:textId="77777777" w:rsidR="00331D27" w:rsidRPr="003207E9" w:rsidRDefault="00331D27" w:rsidP="00F10754">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Late Applications</w:t>
      </w:r>
    </w:p>
    <w:p w14:paraId="0FCC5C2A" w14:textId="77777777" w:rsidR="006772A0" w:rsidRPr="003201ED" w:rsidRDefault="006772A0" w:rsidP="00331D27">
      <w:pPr>
        <w:spacing w:after="0" w:line="240" w:lineRule="auto"/>
        <w:ind w:left="1080"/>
        <w:contextualSpacing/>
        <w:rPr>
          <w:rFonts w:ascii="Arial" w:eastAsiaTheme="minorEastAsia" w:hAnsi="Arial" w:cs="Arial"/>
          <w:color w:val="385623" w:themeColor="accent6" w:themeShade="80"/>
        </w:rPr>
      </w:pPr>
    </w:p>
    <w:p w14:paraId="2DF86471" w14:textId="77777777" w:rsidR="00331D27" w:rsidRDefault="00331D27" w:rsidP="00322FEE">
      <w:pPr>
        <w:spacing w:after="0" w:line="240" w:lineRule="auto"/>
        <w:rPr>
          <w:rFonts w:ascii="Arial" w:eastAsiaTheme="minorEastAsia" w:hAnsi="Arial" w:cs="Arial"/>
          <w:strike/>
        </w:rPr>
      </w:pPr>
      <w:r w:rsidRPr="003201ED">
        <w:rPr>
          <w:rFonts w:ascii="Arial" w:eastAsiaTheme="minorEastAsia" w:hAnsi="Arial" w:cs="Arial"/>
        </w:rPr>
        <w:t xml:space="preserve">All applications for admission received after the closing date as outlined in the </w:t>
      </w:r>
      <w:r w:rsidR="00D3482E" w:rsidRPr="003201ED">
        <w:rPr>
          <w:rFonts w:ascii="Arial" w:eastAsiaTheme="minorEastAsia" w:hAnsi="Arial" w:cs="Arial"/>
        </w:rPr>
        <w:t>a</w:t>
      </w:r>
      <w:r w:rsidRPr="003201ED">
        <w:rPr>
          <w:rFonts w:ascii="Arial" w:eastAsiaTheme="minorEastAsia" w:hAnsi="Arial" w:cs="Arial"/>
        </w:rPr>
        <w:t xml:space="preserve">nnual </w:t>
      </w:r>
      <w:r w:rsidR="00D3482E" w:rsidRPr="003201ED">
        <w:rPr>
          <w:rFonts w:ascii="Arial" w:eastAsiaTheme="minorEastAsia" w:hAnsi="Arial" w:cs="Arial"/>
        </w:rPr>
        <w:t>a</w:t>
      </w:r>
      <w:r w:rsidRPr="003201ED">
        <w:rPr>
          <w:rFonts w:ascii="Arial" w:eastAsiaTheme="minorEastAsia" w:hAnsi="Arial" w:cs="Arial"/>
        </w:rPr>
        <w:t xml:space="preserve">dmission </w:t>
      </w:r>
      <w:r w:rsidR="00D3482E" w:rsidRPr="003201ED">
        <w:rPr>
          <w:rFonts w:ascii="Arial" w:eastAsiaTheme="minorEastAsia" w:hAnsi="Arial" w:cs="Arial"/>
        </w:rPr>
        <w:t>n</w:t>
      </w:r>
      <w:r w:rsidRPr="003201ED">
        <w:rPr>
          <w:rFonts w:ascii="Arial" w:eastAsiaTheme="minorEastAsia" w:hAnsi="Arial" w:cs="Arial"/>
        </w:rPr>
        <w:t>otice will be</w:t>
      </w:r>
      <w:r w:rsidR="00176E00" w:rsidRPr="003201ED">
        <w:rPr>
          <w:rFonts w:ascii="Arial" w:eastAsiaTheme="minorEastAsia" w:hAnsi="Arial" w:cs="Arial"/>
        </w:rPr>
        <w:t xml:space="preserve"> considered and decided upon </w:t>
      </w:r>
      <w:r w:rsidRPr="003201ED">
        <w:rPr>
          <w:rFonts w:ascii="Arial" w:eastAsiaTheme="minorEastAsia" w:hAnsi="Arial" w:cs="Arial"/>
        </w:rPr>
        <w:t>in</w:t>
      </w:r>
      <w:r w:rsidR="00481B24" w:rsidRPr="003201ED">
        <w:rPr>
          <w:rFonts w:ascii="Arial" w:eastAsiaTheme="minorEastAsia" w:hAnsi="Arial" w:cs="Arial"/>
        </w:rPr>
        <w:t xml:space="preserve"> accordance</w:t>
      </w:r>
      <w:r w:rsidRPr="003201ED">
        <w:rPr>
          <w:rFonts w:ascii="Arial" w:eastAsiaTheme="minorEastAsia" w:hAnsi="Arial" w:cs="Arial"/>
        </w:rPr>
        <w:t xml:space="preserve"> with </w:t>
      </w:r>
      <w:r w:rsidR="00D3482E" w:rsidRPr="003201ED">
        <w:rPr>
          <w:rFonts w:ascii="Arial" w:eastAsiaTheme="minorEastAsia" w:hAnsi="Arial" w:cs="Arial"/>
        </w:rPr>
        <w:t>our</w:t>
      </w:r>
      <w:r w:rsidRPr="003201ED">
        <w:rPr>
          <w:rFonts w:ascii="Arial" w:eastAsiaTheme="minorEastAsia" w:hAnsi="Arial" w:cs="Arial"/>
        </w:rPr>
        <w:t xml:space="preserve"> school</w:t>
      </w:r>
      <w:r w:rsidR="00D3482E" w:rsidRPr="003201ED">
        <w:rPr>
          <w:rFonts w:ascii="Arial" w:eastAsiaTheme="minorEastAsia" w:hAnsi="Arial" w:cs="Arial"/>
        </w:rPr>
        <w:t>’</w:t>
      </w:r>
      <w:r w:rsidRPr="003201ED">
        <w:rPr>
          <w:rFonts w:ascii="Arial" w:eastAsiaTheme="minorEastAsia" w:hAnsi="Arial" w:cs="Arial"/>
        </w:rPr>
        <w:t>s admissions policy</w:t>
      </w:r>
      <w:r w:rsidR="00481B24" w:rsidRPr="003201ED">
        <w:rPr>
          <w:rFonts w:ascii="Arial" w:eastAsiaTheme="minorEastAsia" w:hAnsi="Arial" w:cs="Arial"/>
        </w:rPr>
        <w:t>, the Education Admissions to School Act 2018 and any regulations made under that Act</w:t>
      </w:r>
      <w:r w:rsidR="00322FEE" w:rsidRPr="003201ED">
        <w:rPr>
          <w:rFonts w:ascii="Arial" w:eastAsiaTheme="minorEastAsia" w:hAnsi="Arial" w:cs="Arial"/>
        </w:rPr>
        <w:t>.</w:t>
      </w:r>
      <w:r w:rsidRPr="003201ED">
        <w:rPr>
          <w:rFonts w:ascii="Arial" w:eastAsiaTheme="minorEastAsia" w:hAnsi="Arial" w:cs="Arial"/>
          <w:strike/>
        </w:rPr>
        <w:t xml:space="preserve"> </w:t>
      </w:r>
    </w:p>
    <w:p w14:paraId="2D320AD5" w14:textId="77777777" w:rsidR="006772A0" w:rsidRDefault="006772A0" w:rsidP="00322FEE">
      <w:pPr>
        <w:spacing w:after="0" w:line="240" w:lineRule="auto"/>
        <w:rPr>
          <w:rFonts w:ascii="Arial" w:eastAsiaTheme="minorEastAsia" w:hAnsi="Arial" w:cs="Arial"/>
          <w:strike/>
        </w:rPr>
      </w:pPr>
    </w:p>
    <w:p w14:paraId="73D667AA" w14:textId="77777777" w:rsidR="00E47AF1" w:rsidRDefault="00E47AF1" w:rsidP="00322FEE">
      <w:pPr>
        <w:spacing w:after="0" w:line="240" w:lineRule="auto"/>
        <w:rPr>
          <w:rFonts w:ascii="Arial" w:eastAsiaTheme="minorEastAsia" w:hAnsi="Arial" w:cs="Arial"/>
          <w:strike/>
        </w:rPr>
      </w:pPr>
    </w:p>
    <w:p w14:paraId="0353E03E" w14:textId="77777777" w:rsidR="00331D27" w:rsidRDefault="00331D27" w:rsidP="00F10754">
      <w:pPr>
        <w:pStyle w:val="Heading2"/>
        <w:numPr>
          <w:ilvl w:val="0"/>
          <w:numId w:val="29"/>
        </w:numPr>
        <w:rPr>
          <w:rFonts w:ascii="Arial" w:eastAsiaTheme="minorEastAsia" w:hAnsi="Arial" w:cs="Arial"/>
          <w:b/>
          <w:color w:val="385623" w:themeColor="accent6" w:themeShade="80"/>
          <w:sz w:val="24"/>
          <w:szCs w:val="24"/>
        </w:rPr>
      </w:pPr>
      <w:bookmarkStart w:id="4" w:name="_Procedures_for_admission"/>
      <w:bookmarkStart w:id="5" w:name="_Ref31796632"/>
      <w:bookmarkEnd w:id="4"/>
      <w:r w:rsidRPr="003207E9">
        <w:rPr>
          <w:rFonts w:ascii="Arial" w:eastAsiaTheme="minorEastAsia" w:hAnsi="Arial" w:cs="Arial"/>
          <w:b/>
          <w:color w:val="385623" w:themeColor="accent6" w:themeShade="80"/>
          <w:sz w:val="24"/>
          <w:szCs w:val="24"/>
        </w:rPr>
        <w:t>Procedures for admission of students to other years</w:t>
      </w:r>
      <w:r w:rsidR="00D3482E" w:rsidRPr="003207E9">
        <w:rPr>
          <w:rFonts w:ascii="Arial" w:eastAsiaTheme="minorEastAsia" w:hAnsi="Arial" w:cs="Arial"/>
          <w:b/>
          <w:color w:val="385623" w:themeColor="accent6" w:themeShade="80"/>
          <w:sz w:val="24"/>
          <w:szCs w:val="24"/>
        </w:rPr>
        <w:t xml:space="preserve"> and during the school year</w:t>
      </w:r>
      <w:bookmarkEnd w:id="5"/>
    </w:p>
    <w:p w14:paraId="43CE6B30" w14:textId="77777777" w:rsidR="00E47AF1" w:rsidRPr="009242A4" w:rsidRDefault="00E47AF1" w:rsidP="00E47AF1">
      <w:pPr>
        <w:pStyle w:val="ListParagraph"/>
        <w:spacing w:line="240" w:lineRule="auto"/>
        <w:ind w:left="360"/>
        <w:rPr>
          <w:rFonts w:ascii="Arial" w:eastAsiaTheme="minorEastAsia" w:hAnsi="Arial" w:cs="Arial"/>
          <w:b/>
          <w:color w:val="385623" w:themeColor="accent6" w:themeShade="80"/>
          <w:sz w:val="24"/>
          <w:szCs w:val="24"/>
        </w:rPr>
      </w:pPr>
    </w:p>
    <w:tbl>
      <w:tblPr>
        <w:tblStyle w:val="TableGrid0"/>
        <w:tblW w:w="0" w:type="auto"/>
        <w:tblLook w:val="04A0" w:firstRow="1" w:lastRow="0" w:firstColumn="1" w:lastColumn="0" w:noHBand="0" w:noVBand="1"/>
      </w:tblPr>
      <w:tblGrid>
        <w:gridCol w:w="9016"/>
      </w:tblGrid>
      <w:tr w:rsidR="00E47AF1" w:rsidRPr="003201ED" w14:paraId="39E44E43" w14:textId="77777777" w:rsidTr="007139D8">
        <w:trPr>
          <w:trHeight w:val="1937"/>
        </w:trPr>
        <w:tc>
          <w:tcPr>
            <w:tcW w:w="9016" w:type="dxa"/>
            <w:shd w:val="clear" w:color="auto" w:fill="E7E6E6" w:themeFill="background2"/>
          </w:tcPr>
          <w:p w14:paraId="60F2E0E9" w14:textId="139CBEE5" w:rsidR="00E47AF1" w:rsidRPr="003302D0" w:rsidRDefault="00E47AF1" w:rsidP="007139D8">
            <w:pPr>
              <w:autoSpaceDE w:val="0"/>
              <w:autoSpaceDN w:val="0"/>
              <w:adjustRightInd w:val="0"/>
              <w:rPr>
                <w:rFonts w:ascii="Arial" w:eastAsiaTheme="minorEastAsia" w:hAnsi="Arial" w:cs="Arial"/>
                <w:highlight w:val="yellow"/>
              </w:rPr>
            </w:pPr>
            <w:r w:rsidRPr="003302D0">
              <w:rPr>
                <w:rFonts w:ascii="Arial" w:eastAsiaTheme="minorEastAsia" w:hAnsi="Arial" w:cs="Arial"/>
                <w:highlight w:val="yellow"/>
              </w:rPr>
              <w:t xml:space="preserve">The procedures of the school in relation to the admission of students who are not already admitted to the school to classes or years other than the school’s intake group are as follows: </w:t>
            </w:r>
          </w:p>
          <w:p w14:paraId="7F540006" w14:textId="4D624F77" w:rsidR="00AE21D1" w:rsidRPr="003302D0" w:rsidRDefault="00AE21D1" w:rsidP="007139D8">
            <w:pPr>
              <w:autoSpaceDE w:val="0"/>
              <w:autoSpaceDN w:val="0"/>
              <w:adjustRightInd w:val="0"/>
              <w:rPr>
                <w:rFonts w:ascii="Arial" w:eastAsiaTheme="minorEastAsia" w:hAnsi="Arial" w:cs="Arial"/>
                <w:highlight w:val="yellow"/>
              </w:rPr>
            </w:pPr>
            <w:r w:rsidRPr="003302D0">
              <w:rPr>
                <w:rFonts w:ascii="Arial" w:eastAsiaTheme="minorEastAsia" w:hAnsi="Arial" w:cs="Arial"/>
                <w:highlight w:val="yellow"/>
              </w:rPr>
              <w:t>Parent</w:t>
            </w:r>
            <w:r w:rsidR="00FE7CB4" w:rsidRPr="003302D0">
              <w:rPr>
                <w:rFonts w:ascii="Arial" w:eastAsiaTheme="minorEastAsia" w:hAnsi="Arial" w:cs="Arial"/>
                <w:highlight w:val="yellow"/>
              </w:rPr>
              <w:t>s</w:t>
            </w:r>
            <w:r w:rsidRPr="003302D0">
              <w:rPr>
                <w:rFonts w:ascii="Arial" w:eastAsiaTheme="minorEastAsia" w:hAnsi="Arial" w:cs="Arial"/>
                <w:highlight w:val="yellow"/>
              </w:rPr>
              <w:t xml:space="preserve"> G</w:t>
            </w:r>
            <w:r w:rsidR="00FE7CB4" w:rsidRPr="003302D0">
              <w:rPr>
                <w:rFonts w:ascii="Arial" w:eastAsiaTheme="minorEastAsia" w:hAnsi="Arial" w:cs="Arial"/>
                <w:highlight w:val="yellow"/>
              </w:rPr>
              <w:t xml:space="preserve">uardians complete an applications form </w:t>
            </w:r>
          </w:p>
          <w:p w14:paraId="4F8F5841" w14:textId="6839613D" w:rsidR="000F2E59" w:rsidRPr="003302D0" w:rsidRDefault="000F2E59" w:rsidP="007139D8">
            <w:pPr>
              <w:autoSpaceDE w:val="0"/>
              <w:autoSpaceDN w:val="0"/>
              <w:adjustRightInd w:val="0"/>
              <w:rPr>
                <w:rFonts w:ascii="Arial" w:eastAsiaTheme="minorEastAsia" w:hAnsi="Arial" w:cs="Arial"/>
                <w:highlight w:val="yellow"/>
              </w:rPr>
            </w:pPr>
            <w:r w:rsidRPr="003302D0">
              <w:rPr>
                <w:rFonts w:ascii="Arial" w:eastAsiaTheme="minorEastAsia" w:hAnsi="Arial" w:cs="Arial"/>
                <w:highlight w:val="yellow"/>
              </w:rPr>
              <w:t>Application is assessed by the BOM</w:t>
            </w:r>
            <w:r w:rsidR="00F33D53" w:rsidRPr="003302D0">
              <w:rPr>
                <w:rFonts w:ascii="Arial" w:eastAsiaTheme="minorEastAsia" w:hAnsi="Arial" w:cs="Arial"/>
                <w:highlight w:val="yellow"/>
              </w:rPr>
              <w:t xml:space="preserve"> using the criteria in Section 5 of this admissions policy.</w:t>
            </w:r>
          </w:p>
          <w:p w14:paraId="3E8C29EA" w14:textId="08B6339D" w:rsidR="000F2E59" w:rsidRPr="003201ED" w:rsidRDefault="000F2E59" w:rsidP="007139D8">
            <w:pPr>
              <w:autoSpaceDE w:val="0"/>
              <w:autoSpaceDN w:val="0"/>
              <w:adjustRightInd w:val="0"/>
              <w:rPr>
                <w:rFonts w:ascii="Arial" w:eastAsiaTheme="minorEastAsia" w:hAnsi="Arial" w:cs="Arial"/>
              </w:rPr>
            </w:pPr>
            <w:r w:rsidRPr="003302D0">
              <w:rPr>
                <w:rFonts w:ascii="Arial" w:eastAsiaTheme="minorEastAsia" w:hAnsi="Arial" w:cs="Arial"/>
                <w:highlight w:val="yellow"/>
              </w:rPr>
              <w:t>Admission will depend on space in the required class</w:t>
            </w:r>
            <w:r w:rsidR="00F33D53" w:rsidRPr="003302D0">
              <w:rPr>
                <w:rFonts w:ascii="Arial" w:eastAsiaTheme="minorEastAsia" w:hAnsi="Arial" w:cs="Arial"/>
                <w:highlight w:val="yellow"/>
              </w:rPr>
              <w:t>. At the moment the Board of Management of Primary school adheres to a maximum average class size of 26 pupils per class, based on the current staffing circular from the Department of Education and Skills (Circular 18/2020)</w:t>
            </w:r>
          </w:p>
          <w:p w14:paraId="60AB3EA2" w14:textId="77777777" w:rsidR="00E47AF1" w:rsidRPr="003201ED" w:rsidRDefault="00E47AF1" w:rsidP="007139D8">
            <w:pPr>
              <w:autoSpaceDE w:val="0"/>
              <w:autoSpaceDN w:val="0"/>
              <w:adjustRightInd w:val="0"/>
              <w:rPr>
                <w:rFonts w:ascii="Arial" w:eastAsiaTheme="minorEastAsia" w:hAnsi="Arial" w:cs="Arial"/>
                <w:color w:val="385623" w:themeColor="accent6" w:themeShade="80"/>
              </w:rPr>
            </w:pPr>
          </w:p>
          <w:p w14:paraId="248EAD96" w14:textId="77777777" w:rsidR="00E47AF1" w:rsidRPr="003201ED" w:rsidRDefault="00E47AF1" w:rsidP="007139D8">
            <w:pPr>
              <w:autoSpaceDE w:val="0"/>
              <w:autoSpaceDN w:val="0"/>
              <w:adjustRightInd w:val="0"/>
              <w:rPr>
                <w:rFonts w:ascii="Arial" w:eastAsiaTheme="minorEastAsia" w:hAnsi="Arial" w:cs="Arial"/>
                <w:color w:val="385623" w:themeColor="accent6" w:themeShade="80"/>
              </w:rPr>
            </w:pPr>
          </w:p>
          <w:p w14:paraId="10A61A14" w14:textId="77777777" w:rsidR="00E47AF1" w:rsidRPr="003201ED" w:rsidRDefault="00E47AF1" w:rsidP="007139D8">
            <w:pPr>
              <w:autoSpaceDE w:val="0"/>
              <w:autoSpaceDN w:val="0"/>
              <w:adjustRightInd w:val="0"/>
              <w:rPr>
                <w:rFonts w:ascii="Arial" w:eastAsiaTheme="minorEastAsia" w:hAnsi="Arial" w:cs="Arial"/>
                <w:color w:val="385623" w:themeColor="accent6" w:themeShade="80"/>
              </w:rPr>
            </w:pPr>
          </w:p>
          <w:p w14:paraId="4F4328C9" w14:textId="77777777" w:rsidR="00E47AF1" w:rsidRPr="003201ED" w:rsidRDefault="00E47AF1" w:rsidP="007139D8">
            <w:pPr>
              <w:autoSpaceDE w:val="0"/>
              <w:autoSpaceDN w:val="0"/>
              <w:adjustRightInd w:val="0"/>
              <w:rPr>
                <w:rFonts w:ascii="Arial" w:eastAsiaTheme="minorEastAsia" w:hAnsi="Arial" w:cs="Arial"/>
                <w:color w:val="385623" w:themeColor="accent6" w:themeShade="80"/>
              </w:rPr>
            </w:pPr>
          </w:p>
          <w:p w14:paraId="5E8097B6" w14:textId="77777777" w:rsidR="00E47AF1" w:rsidRPr="003201ED" w:rsidRDefault="00E47AF1" w:rsidP="007139D8">
            <w:pPr>
              <w:autoSpaceDE w:val="0"/>
              <w:autoSpaceDN w:val="0"/>
              <w:adjustRightInd w:val="0"/>
              <w:rPr>
                <w:rFonts w:ascii="Arial" w:eastAsiaTheme="minorEastAsia" w:hAnsi="Arial" w:cs="Arial"/>
                <w:color w:val="385623" w:themeColor="accent6" w:themeShade="80"/>
              </w:rPr>
            </w:pPr>
          </w:p>
          <w:p w14:paraId="06490227" w14:textId="77777777" w:rsidR="00E47AF1" w:rsidRPr="003201ED" w:rsidRDefault="00E47AF1" w:rsidP="007139D8">
            <w:pPr>
              <w:autoSpaceDE w:val="0"/>
              <w:autoSpaceDN w:val="0"/>
              <w:adjustRightInd w:val="0"/>
              <w:ind w:firstLine="720"/>
              <w:rPr>
                <w:rFonts w:ascii="Arial" w:eastAsiaTheme="minorEastAsia" w:hAnsi="Arial" w:cs="Arial"/>
                <w:color w:val="385623" w:themeColor="accent6" w:themeShade="80"/>
              </w:rPr>
            </w:pPr>
          </w:p>
        </w:tc>
      </w:tr>
    </w:tbl>
    <w:p w14:paraId="069B2DBF"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14:paraId="0A369DDB"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tbl>
      <w:tblPr>
        <w:tblStyle w:val="TableGrid0"/>
        <w:tblW w:w="0" w:type="auto"/>
        <w:tblInd w:w="-5" w:type="dxa"/>
        <w:tblLook w:val="04A0" w:firstRow="1" w:lastRow="0" w:firstColumn="1" w:lastColumn="0" w:noHBand="0" w:noVBand="1"/>
      </w:tblPr>
      <w:tblGrid>
        <w:gridCol w:w="9021"/>
      </w:tblGrid>
      <w:tr w:rsidR="00E47AF1" w:rsidRPr="003201ED" w14:paraId="62B59AFE" w14:textId="77777777" w:rsidTr="007139D8">
        <w:tc>
          <w:tcPr>
            <w:tcW w:w="9021" w:type="dxa"/>
            <w:shd w:val="clear" w:color="auto" w:fill="E7E6E6" w:themeFill="background2"/>
          </w:tcPr>
          <w:p w14:paraId="6C528723" w14:textId="3F3EB2E7" w:rsidR="00E47AF1" w:rsidRPr="003302D0" w:rsidRDefault="00E47AF1" w:rsidP="007139D8">
            <w:pPr>
              <w:autoSpaceDE w:val="0"/>
              <w:autoSpaceDN w:val="0"/>
              <w:adjustRightInd w:val="0"/>
              <w:rPr>
                <w:rFonts w:ascii="Arial" w:eastAsiaTheme="minorEastAsia" w:hAnsi="Arial" w:cs="Arial"/>
                <w:highlight w:val="yellow"/>
              </w:rPr>
            </w:pPr>
            <w:r w:rsidRPr="003302D0">
              <w:rPr>
                <w:rFonts w:ascii="Arial" w:eastAsiaTheme="minorEastAsia" w:hAnsi="Arial" w:cs="Arial"/>
                <w:highlight w:val="yellow"/>
              </w:rPr>
              <w:t>The procedures of the school in relation to the admission of students who are not already admitted to the school, after the commencement of the school year in which admission is sought, are as follows:</w:t>
            </w:r>
          </w:p>
          <w:p w14:paraId="63621E75" w14:textId="463766D7" w:rsidR="00F33D53" w:rsidRPr="003302D0" w:rsidRDefault="00F33D53" w:rsidP="007139D8">
            <w:pPr>
              <w:autoSpaceDE w:val="0"/>
              <w:autoSpaceDN w:val="0"/>
              <w:adjustRightInd w:val="0"/>
              <w:rPr>
                <w:rFonts w:ascii="Arial" w:eastAsiaTheme="minorEastAsia" w:hAnsi="Arial" w:cs="Arial"/>
                <w:highlight w:val="yellow"/>
              </w:rPr>
            </w:pPr>
          </w:p>
          <w:p w14:paraId="4334FC08" w14:textId="57973B46" w:rsidR="00E47AF1" w:rsidRPr="00351CE9" w:rsidRDefault="00F33D53" w:rsidP="00351CE9">
            <w:pPr>
              <w:autoSpaceDE w:val="0"/>
              <w:autoSpaceDN w:val="0"/>
              <w:adjustRightInd w:val="0"/>
              <w:rPr>
                <w:rFonts w:ascii="Arial" w:eastAsiaTheme="minorEastAsia" w:hAnsi="Arial" w:cs="Arial"/>
              </w:rPr>
            </w:pPr>
            <w:r w:rsidRPr="003302D0">
              <w:rPr>
                <w:rFonts w:ascii="Arial" w:eastAsiaTheme="minorEastAsia" w:hAnsi="Arial" w:cs="Arial"/>
                <w:highlight w:val="yellow"/>
              </w:rPr>
              <w:t>The procedures of the school in this instance include those in the table above. However Primary School will recommend to applicants seeking places</w:t>
            </w:r>
            <w:r w:rsidR="00A835AA" w:rsidRPr="003302D0">
              <w:rPr>
                <w:rFonts w:ascii="Arial" w:eastAsiaTheme="minorEastAsia" w:hAnsi="Arial" w:cs="Arial"/>
                <w:highlight w:val="yellow"/>
              </w:rPr>
              <w:t xml:space="preserve"> after September 30 each year and whose children are attending schools in the locality, that where possible, they retain their children in their current schools until the end of the instructional term ( </w:t>
            </w:r>
            <w:proofErr w:type="spellStart"/>
            <w:r w:rsidR="00A835AA" w:rsidRPr="003302D0">
              <w:rPr>
                <w:rFonts w:ascii="Arial" w:eastAsiaTheme="minorEastAsia" w:hAnsi="Arial" w:cs="Arial"/>
                <w:highlight w:val="yellow"/>
              </w:rPr>
              <w:t>ie</w:t>
            </w:r>
            <w:proofErr w:type="spellEnd"/>
            <w:r w:rsidR="00A835AA" w:rsidRPr="003302D0">
              <w:rPr>
                <w:rFonts w:ascii="Arial" w:eastAsiaTheme="minorEastAsia" w:hAnsi="Arial" w:cs="Arial"/>
                <w:highlight w:val="yellow"/>
              </w:rPr>
              <w:t xml:space="preserve"> end of October, December, March)</w:t>
            </w:r>
          </w:p>
        </w:tc>
      </w:tr>
    </w:tbl>
    <w:p w14:paraId="6C07E52D"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14:paraId="05EFE690" w14:textId="77777777" w:rsidR="008A090A" w:rsidRPr="003201ED" w:rsidRDefault="008A090A" w:rsidP="0088352A">
      <w:pPr>
        <w:pStyle w:val="ListParagraph"/>
        <w:autoSpaceDE w:val="0"/>
        <w:autoSpaceDN w:val="0"/>
        <w:adjustRightInd w:val="0"/>
        <w:spacing w:after="0" w:line="240" w:lineRule="auto"/>
        <w:rPr>
          <w:rFonts w:ascii="Arial" w:eastAsiaTheme="minorEastAsia" w:hAnsi="Arial" w:cs="Arial"/>
          <w:b/>
          <w:color w:val="385623" w:themeColor="accent6" w:themeShade="80"/>
        </w:rPr>
      </w:pPr>
    </w:p>
    <w:p w14:paraId="5F6CD57D" w14:textId="77777777" w:rsidR="008A090A" w:rsidRPr="003207E9" w:rsidRDefault="008A090A" w:rsidP="00883B35">
      <w:pPr>
        <w:pStyle w:val="Heading2"/>
        <w:numPr>
          <w:ilvl w:val="0"/>
          <w:numId w:val="29"/>
        </w:numPr>
        <w:rPr>
          <w:rFonts w:ascii="Arial" w:eastAsiaTheme="minorEastAsia" w:hAnsi="Arial" w:cs="Arial"/>
          <w:b/>
          <w:color w:val="385623" w:themeColor="accent6" w:themeShade="80"/>
          <w:sz w:val="24"/>
          <w:szCs w:val="24"/>
        </w:rPr>
      </w:pPr>
      <w:bookmarkStart w:id="6" w:name="_Declaration_in_relation"/>
      <w:bookmarkStart w:id="7" w:name="_Ref31796682"/>
      <w:bookmarkEnd w:id="6"/>
      <w:r w:rsidRPr="003207E9">
        <w:rPr>
          <w:rFonts w:ascii="Arial" w:eastAsiaTheme="minorEastAsia" w:hAnsi="Arial" w:cs="Arial"/>
          <w:b/>
          <w:color w:val="385623" w:themeColor="accent6" w:themeShade="80"/>
          <w:sz w:val="24"/>
          <w:szCs w:val="24"/>
        </w:rPr>
        <w:t>Declaration in relation to the non-charging of fees</w:t>
      </w:r>
      <w:bookmarkEnd w:id="7"/>
    </w:p>
    <w:p w14:paraId="6D46F892" w14:textId="77777777" w:rsidR="00A52939" w:rsidRDefault="00A52939" w:rsidP="00A52939">
      <w:pPr>
        <w:pStyle w:val="NoSpacing"/>
        <w:rPr>
          <w:rFonts w:ascii="Arial" w:eastAsiaTheme="minorEastAsia" w:hAnsi="Arial" w:cs="Arial"/>
        </w:rPr>
      </w:pPr>
    </w:p>
    <w:p w14:paraId="56BAE2E9" w14:textId="77777777" w:rsidR="00A52939" w:rsidRPr="00A52939" w:rsidRDefault="00A52939" w:rsidP="00A52939">
      <w:pPr>
        <w:pStyle w:val="NoSpacing"/>
        <w:rPr>
          <w:rFonts w:ascii="Arial" w:eastAsiaTheme="minorEastAsia" w:hAnsi="Arial" w:cs="Arial"/>
        </w:rPr>
      </w:pPr>
      <w:r w:rsidRPr="00A52939">
        <w:rPr>
          <w:rFonts w:ascii="Arial" w:eastAsiaTheme="minorEastAsia" w:hAnsi="Arial" w:cs="Arial"/>
        </w:rPr>
        <w:t xml:space="preserve">This rule applies to </w:t>
      </w:r>
      <w:r w:rsidRPr="00A52939">
        <w:rPr>
          <w:rFonts w:ascii="Arial" w:eastAsiaTheme="minorEastAsia" w:hAnsi="Arial" w:cs="Arial"/>
          <w:u w:val="single"/>
        </w:rPr>
        <w:t>all</w:t>
      </w:r>
      <w:r w:rsidRPr="00A52939">
        <w:rPr>
          <w:rFonts w:ascii="Arial" w:eastAsiaTheme="minorEastAsia" w:hAnsi="Arial" w:cs="Arial"/>
        </w:rPr>
        <w:t xml:space="preserve"> schools.</w:t>
      </w:r>
    </w:p>
    <w:p w14:paraId="5A9FF7CF" w14:textId="77777777" w:rsidR="00A52939" w:rsidRPr="00A52939" w:rsidRDefault="00A52939" w:rsidP="00A52939">
      <w:pPr>
        <w:pStyle w:val="NoSpacing"/>
        <w:rPr>
          <w:i/>
        </w:rPr>
      </w:pPr>
    </w:p>
    <w:p w14:paraId="45F2A102" w14:textId="20C716D4" w:rsidR="008A090A" w:rsidRPr="003201ED" w:rsidRDefault="008A090A" w:rsidP="008A090A">
      <w:pPr>
        <w:spacing w:line="240" w:lineRule="auto"/>
        <w:jc w:val="both"/>
        <w:rPr>
          <w:rFonts w:ascii="Arial" w:eastAsiaTheme="minorEastAsia" w:hAnsi="Arial" w:cs="Arial"/>
        </w:rPr>
      </w:pPr>
      <w:r w:rsidRPr="003201ED">
        <w:rPr>
          <w:rFonts w:ascii="Arial" w:eastAsiaTheme="minorEastAsia" w:hAnsi="Arial" w:cs="Arial"/>
        </w:rPr>
        <w:t xml:space="preserve">The </w:t>
      </w:r>
      <w:r w:rsidR="000E59CD">
        <w:rPr>
          <w:rFonts w:ascii="Arial" w:eastAsiaTheme="minorEastAsia" w:hAnsi="Arial" w:cs="Arial"/>
        </w:rPr>
        <w:t>B</w:t>
      </w:r>
      <w:r w:rsidRPr="003201ED">
        <w:rPr>
          <w:rFonts w:ascii="Arial" w:eastAsiaTheme="minorEastAsia" w:hAnsi="Arial" w:cs="Arial"/>
        </w:rPr>
        <w:t>oard of</w:t>
      </w:r>
      <w:r w:rsidR="00756F71">
        <w:rPr>
          <w:rFonts w:ascii="Arial" w:eastAsiaTheme="minorEastAsia" w:hAnsi="Arial" w:cs="Arial"/>
        </w:rPr>
        <w:t xml:space="preserve"> </w:t>
      </w:r>
      <w:r w:rsidR="003302D0" w:rsidRPr="003302D0">
        <w:rPr>
          <w:rFonts w:ascii="Arial" w:hAnsi="Arial" w:cs="Arial"/>
          <w:color w:val="FF0000"/>
          <w:highlight w:val="yellow"/>
        </w:rPr>
        <w:t>[Name of School]</w:t>
      </w:r>
      <w:r w:rsidR="003302D0">
        <w:rPr>
          <w:rFonts w:ascii="Arial" w:hAnsi="Arial" w:cs="Arial"/>
        </w:rPr>
        <w:t xml:space="preserve"> </w:t>
      </w:r>
      <w:r w:rsidR="00756F71">
        <w:rPr>
          <w:rFonts w:ascii="Arial" w:eastAsiaTheme="minorEastAsia" w:hAnsi="Arial" w:cs="Arial"/>
        </w:rPr>
        <w:t xml:space="preserve">Primary School </w:t>
      </w:r>
      <w:r w:rsidRPr="003201ED">
        <w:rPr>
          <w:rFonts w:ascii="Arial" w:eastAsiaTheme="minorEastAsia" w:hAnsi="Arial" w:cs="Arial"/>
        </w:rPr>
        <w:t>or any persons acting on its behalf will not charge fees for or seek payment or contributions (howsoever described) as a condition of-</w:t>
      </w:r>
    </w:p>
    <w:p w14:paraId="08179748" w14:textId="77777777"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an application for admission of a student to the school, or</w:t>
      </w:r>
    </w:p>
    <w:p w14:paraId="0C135890" w14:textId="77777777"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the admission or continued enrolment of a student in the school.</w:t>
      </w:r>
    </w:p>
    <w:p w14:paraId="52063690" w14:textId="77777777" w:rsidR="0099669A" w:rsidRPr="00975533" w:rsidRDefault="0099669A" w:rsidP="00975533">
      <w:pPr>
        <w:spacing w:after="0" w:line="240" w:lineRule="auto"/>
        <w:jc w:val="both"/>
        <w:rPr>
          <w:rFonts w:ascii="Arial" w:eastAsiaTheme="minorEastAsia" w:hAnsi="Arial" w:cs="Arial"/>
          <w:b/>
          <w:color w:val="385623" w:themeColor="accent6" w:themeShade="80"/>
          <w:sz w:val="24"/>
          <w:szCs w:val="24"/>
        </w:rPr>
      </w:pPr>
    </w:p>
    <w:p w14:paraId="2915F9CE" w14:textId="18A72BC6" w:rsidR="008A090A" w:rsidRPr="007139D8" w:rsidRDefault="008A090A" w:rsidP="007139D8">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 Arrangements regarding students not attending religious instruction </w:t>
      </w:r>
    </w:p>
    <w:p w14:paraId="4B1D13F9" w14:textId="77777777" w:rsidR="008A090A" w:rsidRPr="003201ED" w:rsidRDefault="008A090A" w:rsidP="008A090A">
      <w:pPr>
        <w:spacing w:after="0" w:line="240" w:lineRule="auto"/>
        <w:rPr>
          <w:rFonts w:ascii="Arial" w:eastAsiaTheme="minorEastAsia" w:hAnsi="Arial" w:cs="Arial"/>
          <w:b/>
        </w:rPr>
      </w:pPr>
    </w:p>
    <w:tbl>
      <w:tblPr>
        <w:tblStyle w:val="TableGrid0"/>
        <w:tblW w:w="0" w:type="auto"/>
        <w:tblLook w:val="04A0" w:firstRow="1" w:lastRow="0" w:firstColumn="1" w:lastColumn="0" w:noHBand="0" w:noVBand="1"/>
      </w:tblPr>
      <w:tblGrid>
        <w:gridCol w:w="9016"/>
      </w:tblGrid>
      <w:tr w:rsidR="008A090A" w:rsidRPr="003201ED" w14:paraId="602C6315" w14:textId="77777777" w:rsidTr="007139D8">
        <w:tc>
          <w:tcPr>
            <w:tcW w:w="9016" w:type="dxa"/>
            <w:shd w:val="clear" w:color="auto" w:fill="E7E6E6" w:themeFill="background2"/>
          </w:tcPr>
          <w:p w14:paraId="1326A460" w14:textId="294406F5" w:rsidR="001506F3" w:rsidRPr="003302D0" w:rsidRDefault="008A090A" w:rsidP="00F704E7">
            <w:pPr>
              <w:autoSpaceDE w:val="0"/>
              <w:autoSpaceDN w:val="0"/>
              <w:adjustRightInd w:val="0"/>
              <w:rPr>
                <w:rFonts w:ascii="Arial" w:eastAsiaTheme="minorEastAsia" w:hAnsi="Arial" w:cs="Arial"/>
                <w:highlight w:val="yellow"/>
              </w:rPr>
            </w:pPr>
            <w:r w:rsidRPr="003302D0">
              <w:rPr>
                <w:rFonts w:ascii="Arial" w:eastAsiaTheme="minorEastAsia" w:hAnsi="Arial" w:cs="Arial"/>
                <w:highlight w:val="yellow"/>
              </w:rPr>
              <w:t>The following are the school’s arrangements for students, where the parent</w:t>
            </w:r>
            <w:r w:rsidRPr="003302D0">
              <w:rPr>
                <w:rFonts w:ascii="Arial" w:eastAsiaTheme="minorEastAsia" w:hAnsi="Arial" w:cs="Arial"/>
                <w:strike/>
                <w:highlight w:val="yellow"/>
              </w:rPr>
              <w:t>s</w:t>
            </w:r>
            <w:r w:rsidR="009512F5" w:rsidRPr="003302D0">
              <w:rPr>
                <w:rFonts w:ascii="Arial" w:eastAsiaTheme="minorEastAsia" w:hAnsi="Arial" w:cs="Arial"/>
                <w:strike/>
                <w:highlight w:val="yellow"/>
              </w:rPr>
              <w:t>/guardians have</w:t>
            </w:r>
            <w:r w:rsidRPr="003302D0">
              <w:rPr>
                <w:rFonts w:ascii="Arial" w:eastAsiaTheme="minorEastAsia" w:hAnsi="Arial" w:cs="Arial"/>
                <w:highlight w:val="yellow"/>
              </w:rPr>
              <w:t xml:space="preserve"> requested that the student attend the school without attending religious instruction in the school.:</w:t>
            </w:r>
          </w:p>
          <w:p w14:paraId="38AD0BC4" w14:textId="3A04416C" w:rsidR="00702353" w:rsidRDefault="00702353" w:rsidP="00702353">
            <w:pPr>
              <w:autoSpaceDE w:val="0"/>
              <w:autoSpaceDN w:val="0"/>
              <w:adjustRightInd w:val="0"/>
              <w:rPr>
                <w:rFonts w:ascii="Arial" w:eastAsiaTheme="minorEastAsia" w:hAnsi="Arial" w:cs="Arial"/>
              </w:rPr>
            </w:pPr>
            <w:r w:rsidRPr="003302D0">
              <w:rPr>
                <w:rFonts w:ascii="Arial" w:eastAsiaTheme="minorEastAsia" w:hAnsi="Arial" w:cs="Arial"/>
                <w:highlight w:val="yellow"/>
              </w:rPr>
              <w:t>A written request should be made to the Principal of the school.  A meeting will then be arranged with the parent(s), to discuss how the request may be accommodated by the school.</w:t>
            </w:r>
          </w:p>
          <w:p w14:paraId="2F3FABC2" w14:textId="77777777" w:rsidR="00702353" w:rsidRDefault="00702353" w:rsidP="00F704E7">
            <w:pPr>
              <w:autoSpaceDE w:val="0"/>
              <w:autoSpaceDN w:val="0"/>
              <w:adjustRightInd w:val="0"/>
              <w:rPr>
                <w:rFonts w:ascii="Arial" w:eastAsiaTheme="minorEastAsia" w:hAnsi="Arial" w:cs="Arial"/>
              </w:rPr>
            </w:pPr>
          </w:p>
          <w:p w14:paraId="4C7CA541" w14:textId="77777777" w:rsidR="001506F3" w:rsidRDefault="001506F3" w:rsidP="00F704E7">
            <w:pPr>
              <w:autoSpaceDE w:val="0"/>
              <w:autoSpaceDN w:val="0"/>
              <w:adjustRightInd w:val="0"/>
              <w:rPr>
                <w:rFonts w:ascii="Arial" w:eastAsiaTheme="minorEastAsia" w:hAnsi="Arial" w:cs="Arial"/>
              </w:rPr>
            </w:pPr>
          </w:p>
          <w:p w14:paraId="64DC9929" w14:textId="77777777" w:rsidR="001506F3" w:rsidRDefault="001506F3" w:rsidP="00F704E7">
            <w:pPr>
              <w:autoSpaceDE w:val="0"/>
              <w:autoSpaceDN w:val="0"/>
              <w:adjustRightInd w:val="0"/>
              <w:rPr>
                <w:rFonts w:ascii="Arial" w:eastAsiaTheme="minorEastAsia" w:hAnsi="Arial" w:cs="Arial"/>
              </w:rPr>
            </w:pPr>
          </w:p>
          <w:p w14:paraId="799B9191" w14:textId="77777777" w:rsidR="00F704E7" w:rsidRPr="003201ED" w:rsidRDefault="00F704E7" w:rsidP="00F704E7">
            <w:pPr>
              <w:autoSpaceDE w:val="0"/>
              <w:autoSpaceDN w:val="0"/>
              <w:adjustRightInd w:val="0"/>
              <w:rPr>
                <w:rFonts w:ascii="Arial" w:eastAsiaTheme="minorEastAsia" w:hAnsi="Arial" w:cs="Arial"/>
                <w:b/>
                <w:color w:val="385623" w:themeColor="accent6" w:themeShade="80"/>
              </w:rPr>
            </w:pPr>
          </w:p>
        </w:tc>
      </w:tr>
    </w:tbl>
    <w:p w14:paraId="21E1FCC4" w14:textId="77777777" w:rsidR="00406BE7" w:rsidRPr="003207E9" w:rsidRDefault="007168B1" w:rsidP="00643A64">
      <w:pPr>
        <w:pStyle w:val="Heading2"/>
        <w:numPr>
          <w:ilvl w:val="0"/>
          <w:numId w:val="29"/>
        </w:numPr>
        <w:ind w:left="426" w:hanging="426"/>
        <w:rPr>
          <w:rFonts w:ascii="Arial" w:eastAsiaTheme="minorEastAsia" w:hAnsi="Arial" w:cs="Arial"/>
          <w:b/>
          <w:color w:val="385623" w:themeColor="accent6" w:themeShade="80"/>
          <w:sz w:val="24"/>
          <w:szCs w:val="24"/>
        </w:rPr>
      </w:pPr>
      <w:bookmarkStart w:id="8" w:name="_Reviews/appeals"/>
      <w:bookmarkStart w:id="9" w:name="_Ref31796704"/>
      <w:bookmarkEnd w:id="8"/>
      <w:r w:rsidRPr="003207E9">
        <w:rPr>
          <w:rFonts w:ascii="Arial" w:eastAsiaTheme="minorEastAsia" w:hAnsi="Arial" w:cs="Arial"/>
          <w:b/>
          <w:color w:val="385623" w:themeColor="accent6" w:themeShade="80"/>
          <w:sz w:val="24"/>
          <w:szCs w:val="24"/>
        </w:rPr>
        <w:t>Reviews</w:t>
      </w:r>
      <w:r w:rsidR="00406BE7" w:rsidRPr="003207E9">
        <w:rPr>
          <w:rFonts w:ascii="Arial" w:eastAsiaTheme="minorEastAsia" w:hAnsi="Arial" w:cs="Arial"/>
          <w:b/>
          <w:color w:val="385623" w:themeColor="accent6" w:themeShade="80"/>
          <w:sz w:val="24"/>
          <w:szCs w:val="24"/>
        </w:rPr>
        <w:t>/appeal</w:t>
      </w:r>
      <w:r w:rsidRPr="003207E9">
        <w:rPr>
          <w:rFonts w:ascii="Arial" w:eastAsiaTheme="minorEastAsia" w:hAnsi="Arial" w:cs="Arial"/>
          <w:b/>
          <w:color w:val="385623" w:themeColor="accent6" w:themeShade="80"/>
          <w:sz w:val="24"/>
          <w:szCs w:val="24"/>
        </w:rPr>
        <w:t>s</w:t>
      </w:r>
      <w:bookmarkEnd w:id="9"/>
    </w:p>
    <w:p w14:paraId="75AAA066" w14:textId="77777777" w:rsidR="006B04DC" w:rsidRPr="003201ED" w:rsidRDefault="006B04DC" w:rsidP="00406BE7">
      <w:pPr>
        <w:autoSpaceDE w:val="0"/>
        <w:autoSpaceDN w:val="0"/>
        <w:adjustRightInd w:val="0"/>
        <w:spacing w:after="0" w:line="240" w:lineRule="auto"/>
        <w:rPr>
          <w:rFonts w:ascii="Arial" w:eastAsiaTheme="minorEastAsia" w:hAnsi="Arial" w:cs="Arial"/>
          <w:color w:val="0070C0"/>
        </w:rPr>
      </w:pPr>
    </w:p>
    <w:p w14:paraId="2DD867E9" w14:textId="73462415" w:rsidR="007168B1" w:rsidRPr="00AD0B5E" w:rsidRDefault="007168B1" w:rsidP="007168B1">
      <w:pPr>
        <w:autoSpaceDE w:val="0"/>
        <w:autoSpaceDN w:val="0"/>
        <w:spacing w:line="240" w:lineRule="auto"/>
        <w:rPr>
          <w:rFonts w:ascii="Arial" w:hAnsi="Arial" w:cs="Arial"/>
          <w:b/>
          <w:bCs/>
          <w:strike/>
          <w:u w:val="single"/>
        </w:rPr>
      </w:pPr>
      <w:r w:rsidRPr="00AD0B5E">
        <w:rPr>
          <w:rFonts w:ascii="Arial" w:hAnsi="Arial" w:cs="Arial"/>
          <w:b/>
          <w:bCs/>
          <w:u w:val="single"/>
        </w:rPr>
        <w:t xml:space="preserve">Review of decisions by the </w:t>
      </w:r>
      <w:r w:rsidR="009512F5">
        <w:rPr>
          <w:rFonts w:ascii="Arial" w:hAnsi="Arial" w:cs="Arial"/>
          <w:b/>
          <w:bCs/>
          <w:u w:val="single"/>
        </w:rPr>
        <w:t>B</w:t>
      </w:r>
      <w:r w:rsidRPr="00AD0B5E">
        <w:rPr>
          <w:rFonts w:ascii="Arial" w:hAnsi="Arial" w:cs="Arial"/>
          <w:b/>
          <w:bCs/>
          <w:u w:val="single"/>
        </w:rPr>
        <w:t>oard of Management</w:t>
      </w:r>
    </w:p>
    <w:p w14:paraId="62171D0D" w14:textId="3CC43F34" w:rsidR="007168B1" w:rsidRPr="00AD0B5E" w:rsidRDefault="007168B1" w:rsidP="007168B1">
      <w:pPr>
        <w:autoSpaceDE w:val="0"/>
        <w:autoSpaceDN w:val="0"/>
        <w:spacing w:line="240" w:lineRule="auto"/>
        <w:rPr>
          <w:rFonts w:ascii="Arial" w:hAnsi="Arial" w:cs="Arial"/>
        </w:rPr>
      </w:pPr>
      <w:r w:rsidRPr="00AD0B5E">
        <w:rPr>
          <w:rFonts w:ascii="Arial" w:hAnsi="Arial" w:cs="Arial"/>
        </w:rPr>
        <w:t>The parent</w:t>
      </w:r>
      <w:r w:rsidR="009512F5">
        <w:rPr>
          <w:rFonts w:ascii="Arial" w:hAnsi="Arial" w:cs="Arial"/>
        </w:rPr>
        <w:t>/guardian</w:t>
      </w:r>
      <w:r w:rsidRPr="00AD0B5E">
        <w:rPr>
          <w:rFonts w:ascii="Arial" w:hAnsi="Arial" w:cs="Arial"/>
        </w:rPr>
        <w:t xml:space="preserve"> of the student may request the board to review a decision to refuse admission. Such requests must be made in accordance with Section 29C of the Education Act 1998.    </w:t>
      </w:r>
    </w:p>
    <w:p w14:paraId="2BC25989" w14:textId="3B6881D7" w:rsidR="007168B1" w:rsidRPr="00AD0B5E" w:rsidRDefault="007168B1" w:rsidP="007168B1">
      <w:pPr>
        <w:autoSpaceDE w:val="0"/>
        <w:autoSpaceDN w:val="0"/>
        <w:spacing w:line="240" w:lineRule="auto"/>
        <w:rPr>
          <w:rFonts w:ascii="Arial" w:hAnsi="Arial" w:cs="Arial"/>
        </w:rPr>
      </w:pPr>
      <w:r w:rsidRPr="00AD0B5E">
        <w:rPr>
          <w:rFonts w:ascii="Arial" w:hAnsi="Arial" w:cs="Arial"/>
        </w:rPr>
        <w:t>The timeline within which such a review must be requested and the other requirements applicable to such reviews are set out in the procedures determined by the Minister</w:t>
      </w:r>
      <w:r w:rsidR="009512F5">
        <w:rPr>
          <w:rFonts w:ascii="Arial" w:hAnsi="Arial" w:cs="Arial"/>
        </w:rPr>
        <w:t xml:space="preserve"> For Education &amp; Skills</w:t>
      </w:r>
      <w:r w:rsidRPr="00AD0B5E">
        <w:rPr>
          <w:rFonts w:ascii="Arial" w:hAnsi="Arial" w:cs="Arial"/>
        </w:rPr>
        <w:t xml:space="preserve"> under section 29B of the Education Act 1998</w:t>
      </w:r>
      <w:r w:rsidR="009512F5">
        <w:rPr>
          <w:rFonts w:ascii="Arial" w:hAnsi="Arial" w:cs="Arial"/>
        </w:rPr>
        <w:t>,</w:t>
      </w:r>
      <w:r w:rsidRPr="00AD0B5E">
        <w:rPr>
          <w:rFonts w:ascii="Arial" w:hAnsi="Arial" w:cs="Arial"/>
        </w:rPr>
        <w:t xml:space="preserve"> which are published on the website of the Department of Education and Skills.</w:t>
      </w:r>
    </w:p>
    <w:p w14:paraId="59F1A021"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lastRenderedPageBreak/>
        <w:t>The board will conduct such reviews in accordance with the requirements of the procedures determined under Section 29B and with section 29C of the Education Act 1998.</w:t>
      </w:r>
    </w:p>
    <w:p w14:paraId="2598F725"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b/>
          <w:bCs/>
        </w:rPr>
        <w:t xml:space="preserve">Note:  </w:t>
      </w: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prior to making an appeal under section 29 of the Education Act 1998.</w:t>
      </w:r>
    </w:p>
    <w:p w14:paraId="784E0228"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w:t>
      </w:r>
    </w:p>
    <w:p w14:paraId="63B5AFD1" w14:textId="77777777" w:rsidR="00B37614" w:rsidRDefault="00B37614" w:rsidP="00B37614">
      <w:pPr>
        <w:pStyle w:val="NoSpacing"/>
      </w:pPr>
    </w:p>
    <w:p w14:paraId="4C26C55C" w14:textId="77777777" w:rsidR="007168B1" w:rsidRPr="00AD0B5E" w:rsidRDefault="007168B1" w:rsidP="007168B1">
      <w:pPr>
        <w:pStyle w:val="NormalWeb"/>
        <w:rPr>
          <w:rFonts w:ascii="Arial" w:hAnsi="Arial" w:cs="Arial"/>
          <w:b/>
          <w:bCs/>
          <w:sz w:val="22"/>
          <w:szCs w:val="22"/>
          <w:u w:val="single"/>
        </w:rPr>
      </w:pPr>
      <w:r w:rsidRPr="00AD0B5E">
        <w:rPr>
          <w:rFonts w:ascii="Arial" w:hAnsi="Arial" w:cs="Arial"/>
          <w:b/>
          <w:bCs/>
          <w:sz w:val="22"/>
          <w:szCs w:val="22"/>
          <w:u w:val="single"/>
        </w:rPr>
        <w:t>Right of appeal</w:t>
      </w:r>
    </w:p>
    <w:p w14:paraId="066E2B80" w14:textId="26F2F4E4"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Under Section 29 of the Education Act 1998, the parent of the student may appeal a decision of this school to refuse admission.  </w:t>
      </w:r>
    </w:p>
    <w:p w14:paraId="4B876F24" w14:textId="5E9D5D33"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(1)(c)(i) of the Education Act 1998</w:t>
      </w:r>
      <w:r w:rsidR="008E7CF4">
        <w:rPr>
          <w:rFonts w:ascii="Arial" w:hAnsi="Arial" w:cs="Arial"/>
        </w:rPr>
        <w:t>,</w:t>
      </w:r>
      <w:r w:rsidRPr="00AD0B5E">
        <w:rPr>
          <w:rFonts w:ascii="Arial" w:hAnsi="Arial" w:cs="Arial"/>
        </w:rPr>
        <w:t xml:space="preserve"> where the refusal to admit was due to the school being oversubscribed.</w:t>
      </w:r>
    </w:p>
    <w:p w14:paraId="25BFA746"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(1)(c)(ii) of the Education Act 1998 where the refusal to admit was due a reason other than the school being oversubscribed.</w:t>
      </w:r>
    </w:p>
    <w:p w14:paraId="4480F12F"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w:t>
      </w:r>
      <w:r w:rsidRPr="00AD0B5E">
        <w:rPr>
          <w:rFonts w:ascii="Arial" w:hAnsi="Arial" w:cs="Arial"/>
          <w:b/>
          <w:bCs/>
          <w:u w:val="single"/>
        </w:rPr>
        <w:t>prior to making an appeal</w:t>
      </w:r>
      <w:r w:rsidRPr="00AD0B5E">
        <w:rPr>
          <w:rFonts w:ascii="Arial" w:hAnsi="Arial" w:cs="Arial"/>
        </w:rPr>
        <w:t xml:space="preserve"> under section 29 of the Education Act 1998. (see Review of decisions by the Board of Management)</w:t>
      </w:r>
    </w:p>
    <w:p w14:paraId="21B1803A"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(see Review of decisions by the Board of Management)</w:t>
      </w:r>
    </w:p>
    <w:p w14:paraId="3190F6FB"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Appeals under Section 29 of the Education Act 1998 will be considered and determined by an independent appeals committee appointed by the Minister for Education and Skills.    </w:t>
      </w:r>
    </w:p>
    <w:p w14:paraId="215FC0B8" w14:textId="560D4AF6" w:rsidR="002B7446" w:rsidRDefault="007168B1" w:rsidP="007168B1">
      <w:pPr>
        <w:autoSpaceDE w:val="0"/>
        <w:autoSpaceDN w:val="0"/>
        <w:spacing w:line="240" w:lineRule="auto"/>
        <w:rPr>
          <w:rFonts w:ascii="Arial" w:hAnsi="Arial" w:cs="Arial"/>
        </w:rPr>
      </w:pPr>
      <w:r w:rsidRPr="00AD0B5E">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14:paraId="5701AC9D" w14:textId="7647D66D" w:rsidR="008E7CF4" w:rsidRDefault="008E7CF4" w:rsidP="007168B1">
      <w:pPr>
        <w:autoSpaceDE w:val="0"/>
        <w:autoSpaceDN w:val="0"/>
        <w:spacing w:line="240" w:lineRule="auto"/>
        <w:rPr>
          <w:rFonts w:ascii="Arial" w:hAnsi="Arial" w:cs="Arial"/>
        </w:rPr>
      </w:pPr>
    </w:p>
    <w:p w14:paraId="3CFA1A2B" w14:textId="61CAC626" w:rsidR="008E7CF4" w:rsidRDefault="008E7CF4" w:rsidP="007168B1">
      <w:pPr>
        <w:autoSpaceDE w:val="0"/>
        <w:autoSpaceDN w:val="0"/>
        <w:spacing w:line="240" w:lineRule="auto"/>
        <w:rPr>
          <w:rFonts w:ascii="Arial" w:hAnsi="Arial" w:cs="Arial"/>
        </w:rPr>
      </w:pPr>
    </w:p>
    <w:p w14:paraId="3B209A8A" w14:textId="6CD567D6" w:rsidR="008E7CF4" w:rsidRDefault="008E7CF4" w:rsidP="007168B1">
      <w:pPr>
        <w:autoSpaceDE w:val="0"/>
        <w:autoSpaceDN w:val="0"/>
        <w:spacing w:line="240" w:lineRule="auto"/>
        <w:rPr>
          <w:rFonts w:ascii="Arial" w:hAnsi="Arial" w:cs="Arial"/>
        </w:rPr>
      </w:pPr>
    </w:p>
    <w:p w14:paraId="51FD766D" w14:textId="05F656F4" w:rsidR="008E7CF4" w:rsidRPr="003302D0" w:rsidRDefault="008E7CF4" w:rsidP="007168B1">
      <w:pPr>
        <w:autoSpaceDE w:val="0"/>
        <w:autoSpaceDN w:val="0"/>
        <w:spacing w:line="240" w:lineRule="auto"/>
        <w:rPr>
          <w:rFonts w:ascii="Arial" w:hAnsi="Arial" w:cs="Arial"/>
          <w:highlight w:val="yellow"/>
        </w:rPr>
      </w:pPr>
      <w:r w:rsidRPr="003302D0">
        <w:rPr>
          <w:rFonts w:ascii="Arial" w:hAnsi="Arial" w:cs="Arial"/>
          <w:highlight w:val="yellow"/>
        </w:rPr>
        <w:t>Signed</w:t>
      </w:r>
    </w:p>
    <w:p w14:paraId="56727035" w14:textId="7F47897A" w:rsidR="008E7CF4" w:rsidRPr="003302D0" w:rsidRDefault="008E7CF4" w:rsidP="007168B1">
      <w:pPr>
        <w:autoSpaceDE w:val="0"/>
        <w:autoSpaceDN w:val="0"/>
        <w:spacing w:line="240" w:lineRule="auto"/>
        <w:rPr>
          <w:rFonts w:ascii="Arial" w:hAnsi="Arial" w:cs="Arial"/>
          <w:highlight w:val="yellow"/>
        </w:rPr>
      </w:pPr>
    </w:p>
    <w:p w14:paraId="7672008F" w14:textId="652FCE4E" w:rsidR="008E7CF4" w:rsidRPr="003302D0" w:rsidRDefault="008E7CF4" w:rsidP="007168B1">
      <w:pPr>
        <w:autoSpaceDE w:val="0"/>
        <w:autoSpaceDN w:val="0"/>
        <w:spacing w:line="240" w:lineRule="auto"/>
        <w:rPr>
          <w:rFonts w:ascii="Arial" w:hAnsi="Arial" w:cs="Arial"/>
          <w:highlight w:val="yellow"/>
        </w:rPr>
      </w:pPr>
      <w:r w:rsidRPr="003302D0">
        <w:rPr>
          <w:rFonts w:ascii="Arial" w:hAnsi="Arial" w:cs="Arial"/>
          <w:highlight w:val="yellow"/>
        </w:rPr>
        <w:t xml:space="preserve">                                     ____________________________--</w:t>
      </w:r>
    </w:p>
    <w:p w14:paraId="760A62DF" w14:textId="077FEB5E" w:rsidR="008E7CF4" w:rsidRPr="003302D0" w:rsidRDefault="008E7CF4" w:rsidP="007168B1">
      <w:pPr>
        <w:autoSpaceDE w:val="0"/>
        <w:autoSpaceDN w:val="0"/>
        <w:spacing w:line="240" w:lineRule="auto"/>
        <w:rPr>
          <w:rFonts w:ascii="Arial" w:hAnsi="Arial" w:cs="Arial"/>
          <w:highlight w:val="yellow"/>
        </w:rPr>
      </w:pPr>
    </w:p>
    <w:p w14:paraId="51752D6B" w14:textId="663E1A46" w:rsidR="008E7CF4" w:rsidRPr="00AD0B5E" w:rsidRDefault="008E7CF4" w:rsidP="007168B1">
      <w:pPr>
        <w:autoSpaceDE w:val="0"/>
        <w:autoSpaceDN w:val="0"/>
        <w:spacing w:line="240" w:lineRule="auto"/>
        <w:rPr>
          <w:rFonts w:ascii="Arial" w:hAnsi="Arial" w:cs="Arial"/>
        </w:rPr>
      </w:pPr>
      <w:r w:rsidRPr="003302D0">
        <w:rPr>
          <w:rFonts w:ascii="Arial" w:hAnsi="Arial" w:cs="Arial"/>
          <w:highlight w:val="yellow"/>
        </w:rPr>
        <w:t xml:space="preserve">                                       Chairperson Board </w:t>
      </w:r>
      <w:proofErr w:type="gramStart"/>
      <w:r w:rsidRPr="003302D0">
        <w:rPr>
          <w:rFonts w:ascii="Arial" w:hAnsi="Arial" w:cs="Arial"/>
          <w:highlight w:val="yellow"/>
        </w:rPr>
        <w:t>Of</w:t>
      </w:r>
      <w:proofErr w:type="gramEnd"/>
      <w:r w:rsidRPr="003302D0">
        <w:rPr>
          <w:rFonts w:ascii="Arial" w:hAnsi="Arial" w:cs="Arial"/>
          <w:highlight w:val="yellow"/>
        </w:rPr>
        <w:t xml:space="preserve"> Management      Date         /     / 2020</w:t>
      </w:r>
    </w:p>
    <w:sectPr w:rsidR="008E7CF4" w:rsidRPr="00AD0B5E" w:rsidSect="00FD471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6EFBF" w14:textId="77777777" w:rsidR="00387E97" w:rsidRDefault="00387E97" w:rsidP="00D8609E">
      <w:pPr>
        <w:spacing w:after="0" w:line="240" w:lineRule="auto"/>
      </w:pPr>
      <w:r>
        <w:separator/>
      </w:r>
    </w:p>
  </w:endnote>
  <w:endnote w:type="continuationSeparator" w:id="0">
    <w:p w14:paraId="1CFB6F8F" w14:textId="77777777" w:rsidR="00387E97" w:rsidRDefault="00387E97"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BB0D2" w14:textId="77777777" w:rsidR="00D3440C" w:rsidRDefault="00D344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9502780"/>
      <w:docPartObj>
        <w:docPartGallery w:val="Page Numbers (Bottom of Page)"/>
        <w:docPartUnique/>
      </w:docPartObj>
    </w:sdtPr>
    <w:sdtEndPr>
      <w:rPr>
        <w:noProof/>
      </w:rPr>
    </w:sdtEndPr>
    <w:sdtContent>
      <w:p w14:paraId="22A5D3F3" w14:textId="77777777" w:rsidR="007139D8" w:rsidRDefault="007139D8">
        <w:pPr>
          <w:pStyle w:val="Footer"/>
          <w:jc w:val="right"/>
        </w:pPr>
        <w:r>
          <w:fldChar w:fldCharType="begin"/>
        </w:r>
        <w:r>
          <w:instrText xml:space="preserve"> PAGE   \* MERGEFORMAT </w:instrText>
        </w:r>
        <w:r>
          <w:fldChar w:fldCharType="separate"/>
        </w:r>
        <w:r w:rsidR="00937CCB">
          <w:rPr>
            <w:noProof/>
          </w:rPr>
          <w:t>1</w:t>
        </w:r>
        <w:r>
          <w:rPr>
            <w:noProof/>
          </w:rPr>
          <w:fldChar w:fldCharType="end"/>
        </w:r>
      </w:p>
    </w:sdtContent>
  </w:sdt>
  <w:p w14:paraId="4EC0E75F" w14:textId="77777777" w:rsidR="007139D8" w:rsidRDefault="007139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9E5BF" w14:textId="77777777" w:rsidR="00D3440C" w:rsidRDefault="00D34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57A85" w14:textId="77777777" w:rsidR="00387E97" w:rsidRDefault="00387E97" w:rsidP="00D8609E">
      <w:pPr>
        <w:spacing w:after="0" w:line="240" w:lineRule="auto"/>
      </w:pPr>
      <w:r>
        <w:separator/>
      </w:r>
    </w:p>
  </w:footnote>
  <w:footnote w:type="continuationSeparator" w:id="0">
    <w:p w14:paraId="37C51FF3" w14:textId="77777777" w:rsidR="00387E97" w:rsidRDefault="00387E97" w:rsidP="00D86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91633" w14:textId="77777777" w:rsidR="00D3440C" w:rsidRDefault="00D344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020880"/>
      <w:docPartObj>
        <w:docPartGallery w:val="Watermarks"/>
        <w:docPartUnique/>
      </w:docPartObj>
    </w:sdtPr>
    <w:sdtEndPr/>
    <w:sdtContent>
      <w:p w14:paraId="47E12E0F" w14:textId="1C0D1496" w:rsidR="00D3440C" w:rsidRDefault="005A2574">
        <w:pPr>
          <w:pStyle w:val="Header"/>
        </w:pPr>
        <w:r>
          <w:rPr>
            <w:noProof/>
            <w:lang w:val="en-US" w:eastAsia="zh-TW"/>
          </w:rPr>
          <w:pict w14:anchorId="1CFC13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F18E1" w14:textId="77777777" w:rsidR="00D3440C" w:rsidRDefault="00D344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BBA6CA5"/>
    <w:multiLevelType w:val="hybridMultilevel"/>
    <w:tmpl w:val="D2D4A928"/>
    <w:lvl w:ilvl="0" w:tplc="E634ED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34A1E84"/>
    <w:multiLevelType w:val="hybridMultilevel"/>
    <w:tmpl w:val="A5A427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2E90755"/>
    <w:multiLevelType w:val="hybridMultilevel"/>
    <w:tmpl w:val="CD9EC310"/>
    <w:lvl w:ilvl="0" w:tplc="EA3A539E">
      <w:start w:val="1"/>
      <w:numFmt w:val="decimal"/>
      <w:lvlText w:val="%1."/>
      <w:lvlJc w:val="left"/>
      <w:pPr>
        <w:tabs>
          <w:tab w:val="num" w:pos="360"/>
        </w:tabs>
        <w:ind w:left="360" w:firstLine="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08D23C7"/>
    <w:multiLevelType w:val="hybridMultilevel"/>
    <w:tmpl w:val="CD9EC310"/>
    <w:lvl w:ilvl="0" w:tplc="EA3A539E">
      <w:start w:val="1"/>
      <w:numFmt w:val="decimal"/>
      <w:lvlText w:val="%1."/>
      <w:lvlJc w:val="left"/>
      <w:pPr>
        <w:tabs>
          <w:tab w:val="num" w:pos="360"/>
        </w:tabs>
        <w:ind w:left="360" w:firstLine="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1"/>
  </w:num>
  <w:num w:numId="2">
    <w:abstractNumId w:val="26"/>
  </w:num>
  <w:num w:numId="3">
    <w:abstractNumId w:val="22"/>
  </w:num>
  <w:num w:numId="4">
    <w:abstractNumId w:val="3"/>
  </w:num>
  <w:num w:numId="5">
    <w:abstractNumId w:val="15"/>
  </w:num>
  <w:num w:numId="6">
    <w:abstractNumId w:val="21"/>
  </w:num>
  <w:num w:numId="7">
    <w:abstractNumId w:val="32"/>
  </w:num>
  <w:num w:numId="8">
    <w:abstractNumId w:val="9"/>
  </w:num>
  <w:num w:numId="9">
    <w:abstractNumId w:val="12"/>
  </w:num>
  <w:num w:numId="10">
    <w:abstractNumId w:val="19"/>
  </w:num>
  <w:num w:numId="11">
    <w:abstractNumId w:val="30"/>
  </w:num>
  <w:num w:numId="12">
    <w:abstractNumId w:val="1"/>
  </w:num>
  <w:num w:numId="13">
    <w:abstractNumId w:val="8"/>
  </w:num>
  <w:num w:numId="14">
    <w:abstractNumId w:val="2"/>
  </w:num>
  <w:num w:numId="15">
    <w:abstractNumId w:val="24"/>
  </w:num>
  <w:num w:numId="16">
    <w:abstractNumId w:val="18"/>
  </w:num>
  <w:num w:numId="17">
    <w:abstractNumId w:val="14"/>
  </w:num>
  <w:num w:numId="18">
    <w:abstractNumId w:val="17"/>
  </w:num>
  <w:num w:numId="19">
    <w:abstractNumId w:val="0"/>
  </w:num>
  <w:num w:numId="20">
    <w:abstractNumId w:val="6"/>
  </w:num>
  <w:num w:numId="21">
    <w:abstractNumId w:val="13"/>
  </w:num>
  <w:num w:numId="22">
    <w:abstractNumId w:val="10"/>
  </w:num>
  <w:num w:numId="23">
    <w:abstractNumId w:val="27"/>
  </w:num>
  <w:num w:numId="24">
    <w:abstractNumId w:val="5"/>
  </w:num>
  <w:num w:numId="25">
    <w:abstractNumId w:val="4"/>
  </w:num>
  <w:num w:numId="26">
    <w:abstractNumId w:val="25"/>
  </w:num>
  <w:num w:numId="27">
    <w:abstractNumId w:val="11"/>
  </w:num>
  <w:num w:numId="28">
    <w:abstractNumId w:val="28"/>
  </w:num>
  <w:num w:numId="29">
    <w:abstractNumId w:val="20"/>
  </w:num>
  <w:num w:numId="30">
    <w:abstractNumId w:val="16"/>
  </w:num>
  <w:num w:numId="31">
    <w:abstractNumId w:val="23"/>
  </w:num>
  <w:num w:numId="32">
    <w:abstractNumId w:val="7"/>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446"/>
    <w:rsid w:val="00001AD4"/>
    <w:rsid w:val="00020EF0"/>
    <w:rsid w:val="0004443A"/>
    <w:rsid w:val="000464C1"/>
    <w:rsid w:val="00074A9E"/>
    <w:rsid w:val="000A45C1"/>
    <w:rsid w:val="000B7779"/>
    <w:rsid w:val="000D66A2"/>
    <w:rsid w:val="000E4427"/>
    <w:rsid w:val="000E59CD"/>
    <w:rsid w:val="000F1A1F"/>
    <w:rsid w:val="000F259E"/>
    <w:rsid w:val="000F2E59"/>
    <w:rsid w:val="000F60D9"/>
    <w:rsid w:val="0010107F"/>
    <w:rsid w:val="00103809"/>
    <w:rsid w:val="00110C36"/>
    <w:rsid w:val="00121CB2"/>
    <w:rsid w:val="0012277F"/>
    <w:rsid w:val="00123A39"/>
    <w:rsid w:val="00140B66"/>
    <w:rsid w:val="001506F3"/>
    <w:rsid w:val="00176E00"/>
    <w:rsid w:val="00177F9F"/>
    <w:rsid w:val="00187259"/>
    <w:rsid w:val="001B22BA"/>
    <w:rsid w:val="001B538B"/>
    <w:rsid w:val="001F35D0"/>
    <w:rsid w:val="001F69E3"/>
    <w:rsid w:val="00212DB7"/>
    <w:rsid w:val="0022569A"/>
    <w:rsid w:val="00242266"/>
    <w:rsid w:val="00255574"/>
    <w:rsid w:val="002604F2"/>
    <w:rsid w:val="00281905"/>
    <w:rsid w:val="00285D92"/>
    <w:rsid w:val="0029545D"/>
    <w:rsid w:val="002955C2"/>
    <w:rsid w:val="002A3283"/>
    <w:rsid w:val="002A5A58"/>
    <w:rsid w:val="002B7446"/>
    <w:rsid w:val="002E3FAA"/>
    <w:rsid w:val="003201ED"/>
    <w:rsid w:val="003207E9"/>
    <w:rsid w:val="00321C41"/>
    <w:rsid w:val="00322FEE"/>
    <w:rsid w:val="003302D0"/>
    <w:rsid w:val="00331995"/>
    <w:rsid w:val="00331D27"/>
    <w:rsid w:val="003330C4"/>
    <w:rsid w:val="00342CEB"/>
    <w:rsid w:val="00351CE9"/>
    <w:rsid w:val="00353220"/>
    <w:rsid w:val="00355203"/>
    <w:rsid w:val="003577E7"/>
    <w:rsid w:val="0036690B"/>
    <w:rsid w:val="00367BE9"/>
    <w:rsid w:val="00370A58"/>
    <w:rsid w:val="00374405"/>
    <w:rsid w:val="003763CE"/>
    <w:rsid w:val="00383207"/>
    <w:rsid w:val="003857A6"/>
    <w:rsid w:val="00387361"/>
    <w:rsid w:val="00387E97"/>
    <w:rsid w:val="00395DE5"/>
    <w:rsid w:val="003A6D7B"/>
    <w:rsid w:val="003B6D4E"/>
    <w:rsid w:val="003B6FA7"/>
    <w:rsid w:val="003D07DD"/>
    <w:rsid w:val="003D39A4"/>
    <w:rsid w:val="00406BE7"/>
    <w:rsid w:val="00435AE7"/>
    <w:rsid w:val="00436C55"/>
    <w:rsid w:val="00442198"/>
    <w:rsid w:val="00481B24"/>
    <w:rsid w:val="004A4681"/>
    <w:rsid w:val="004A7036"/>
    <w:rsid w:val="004B2EA4"/>
    <w:rsid w:val="004B6FCF"/>
    <w:rsid w:val="004B73DA"/>
    <w:rsid w:val="004E5691"/>
    <w:rsid w:val="004F4AA6"/>
    <w:rsid w:val="00507ADA"/>
    <w:rsid w:val="005243EC"/>
    <w:rsid w:val="005267A9"/>
    <w:rsid w:val="0054291F"/>
    <w:rsid w:val="005479C0"/>
    <w:rsid w:val="005578B8"/>
    <w:rsid w:val="00566AE4"/>
    <w:rsid w:val="00567B36"/>
    <w:rsid w:val="005A2574"/>
    <w:rsid w:val="005B01EB"/>
    <w:rsid w:val="005B4537"/>
    <w:rsid w:val="005C6B26"/>
    <w:rsid w:val="005D7483"/>
    <w:rsid w:val="005E0069"/>
    <w:rsid w:val="005E357E"/>
    <w:rsid w:val="005E4A3E"/>
    <w:rsid w:val="005F115B"/>
    <w:rsid w:val="005F2964"/>
    <w:rsid w:val="005F777B"/>
    <w:rsid w:val="00616C76"/>
    <w:rsid w:val="00622DA6"/>
    <w:rsid w:val="00636006"/>
    <w:rsid w:val="00636F65"/>
    <w:rsid w:val="00641946"/>
    <w:rsid w:val="00643A64"/>
    <w:rsid w:val="00650C2F"/>
    <w:rsid w:val="00654A94"/>
    <w:rsid w:val="006564ED"/>
    <w:rsid w:val="006576EF"/>
    <w:rsid w:val="00667A15"/>
    <w:rsid w:val="00674255"/>
    <w:rsid w:val="006772A0"/>
    <w:rsid w:val="006830EB"/>
    <w:rsid w:val="006A56BF"/>
    <w:rsid w:val="006B04DC"/>
    <w:rsid w:val="006C4814"/>
    <w:rsid w:val="006E2BF6"/>
    <w:rsid w:val="006E6D2A"/>
    <w:rsid w:val="006E77DD"/>
    <w:rsid w:val="00702353"/>
    <w:rsid w:val="007117D8"/>
    <w:rsid w:val="007139D8"/>
    <w:rsid w:val="00713FE9"/>
    <w:rsid w:val="007168B1"/>
    <w:rsid w:val="00742D69"/>
    <w:rsid w:val="007505E5"/>
    <w:rsid w:val="00756F71"/>
    <w:rsid w:val="00762B44"/>
    <w:rsid w:val="00764262"/>
    <w:rsid w:val="00770807"/>
    <w:rsid w:val="00771F7D"/>
    <w:rsid w:val="007733B8"/>
    <w:rsid w:val="00775BB4"/>
    <w:rsid w:val="00793E98"/>
    <w:rsid w:val="007A38BB"/>
    <w:rsid w:val="007A78E6"/>
    <w:rsid w:val="007E540A"/>
    <w:rsid w:val="007E7E26"/>
    <w:rsid w:val="008166CE"/>
    <w:rsid w:val="00825864"/>
    <w:rsid w:val="00826599"/>
    <w:rsid w:val="0083485E"/>
    <w:rsid w:val="00840435"/>
    <w:rsid w:val="00845BDB"/>
    <w:rsid w:val="008535B2"/>
    <w:rsid w:val="0086044E"/>
    <w:rsid w:val="008660EF"/>
    <w:rsid w:val="008663F8"/>
    <w:rsid w:val="00866AC6"/>
    <w:rsid w:val="00874D4C"/>
    <w:rsid w:val="0088352A"/>
    <w:rsid w:val="00883B35"/>
    <w:rsid w:val="008A090A"/>
    <w:rsid w:val="008B25DC"/>
    <w:rsid w:val="008C0CB3"/>
    <w:rsid w:val="008C4C6A"/>
    <w:rsid w:val="008E7CF4"/>
    <w:rsid w:val="008F3E14"/>
    <w:rsid w:val="00905712"/>
    <w:rsid w:val="0091271C"/>
    <w:rsid w:val="00914167"/>
    <w:rsid w:val="009179D6"/>
    <w:rsid w:val="009242A4"/>
    <w:rsid w:val="00927AE5"/>
    <w:rsid w:val="00937CCB"/>
    <w:rsid w:val="00942706"/>
    <w:rsid w:val="00945E5C"/>
    <w:rsid w:val="009512F5"/>
    <w:rsid w:val="0095602C"/>
    <w:rsid w:val="009706E6"/>
    <w:rsid w:val="009730C4"/>
    <w:rsid w:val="00975533"/>
    <w:rsid w:val="00981FBF"/>
    <w:rsid w:val="009826C4"/>
    <w:rsid w:val="00982E02"/>
    <w:rsid w:val="00987EFD"/>
    <w:rsid w:val="0099669A"/>
    <w:rsid w:val="009A13C3"/>
    <w:rsid w:val="009A1D47"/>
    <w:rsid w:val="009A249E"/>
    <w:rsid w:val="009B21F6"/>
    <w:rsid w:val="009B640D"/>
    <w:rsid w:val="009B7085"/>
    <w:rsid w:val="009C0FD3"/>
    <w:rsid w:val="009F7F4A"/>
    <w:rsid w:val="00A123F0"/>
    <w:rsid w:val="00A13CF6"/>
    <w:rsid w:val="00A2174D"/>
    <w:rsid w:val="00A22884"/>
    <w:rsid w:val="00A23921"/>
    <w:rsid w:val="00A26243"/>
    <w:rsid w:val="00A26514"/>
    <w:rsid w:val="00A359C8"/>
    <w:rsid w:val="00A52939"/>
    <w:rsid w:val="00A54E4A"/>
    <w:rsid w:val="00A56D39"/>
    <w:rsid w:val="00A57D4F"/>
    <w:rsid w:val="00A732BB"/>
    <w:rsid w:val="00A835AA"/>
    <w:rsid w:val="00A944A9"/>
    <w:rsid w:val="00AA6AC8"/>
    <w:rsid w:val="00AB7E10"/>
    <w:rsid w:val="00AD0B5E"/>
    <w:rsid w:val="00AD7EF5"/>
    <w:rsid w:val="00AE21D1"/>
    <w:rsid w:val="00AE6E94"/>
    <w:rsid w:val="00AE7E94"/>
    <w:rsid w:val="00B025EB"/>
    <w:rsid w:val="00B11C19"/>
    <w:rsid w:val="00B21470"/>
    <w:rsid w:val="00B26371"/>
    <w:rsid w:val="00B37614"/>
    <w:rsid w:val="00B42273"/>
    <w:rsid w:val="00B51206"/>
    <w:rsid w:val="00B5266D"/>
    <w:rsid w:val="00B5386F"/>
    <w:rsid w:val="00B650D1"/>
    <w:rsid w:val="00B818BA"/>
    <w:rsid w:val="00B81BFE"/>
    <w:rsid w:val="00B8390B"/>
    <w:rsid w:val="00BB6BF4"/>
    <w:rsid w:val="00BC0F9E"/>
    <w:rsid w:val="00BC2C03"/>
    <w:rsid w:val="00BD6B88"/>
    <w:rsid w:val="00C058E0"/>
    <w:rsid w:val="00C15156"/>
    <w:rsid w:val="00C244D8"/>
    <w:rsid w:val="00C37649"/>
    <w:rsid w:val="00C5285B"/>
    <w:rsid w:val="00C61B67"/>
    <w:rsid w:val="00C66A4E"/>
    <w:rsid w:val="00C91C55"/>
    <w:rsid w:val="00CB473E"/>
    <w:rsid w:val="00CB7AA7"/>
    <w:rsid w:val="00CC38E8"/>
    <w:rsid w:val="00CC3B31"/>
    <w:rsid w:val="00CD2B6C"/>
    <w:rsid w:val="00CD7AAB"/>
    <w:rsid w:val="00CF4112"/>
    <w:rsid w:val="00D11499"/>
    <w:rsid w:val="00D1760B"/>
    <w:rsid w:val="00D3440C"/>
    <w:rsid w:val="00D3482E"/>
    <w:rsid w:val="00D5001B"/>
    <w:rsid w:val="00D562FC"/>
    <w:rsid w:val="00D7132E"/>
    <w:rsid w:val="00D73B03"/>
    <w:rsid w:val="00D8403B"/>
    <w:rsid w:val="00D8609E"/>
    <w:rsid w:val="00D91C33"/>
    <w:rsid w:val="00D932F9"/>
    <w:rsid w:val="00DB1EF7"/>
    <w:rsid w:val="00E02444"/>
    <w:rsid w:val="00E02C8F"/>
    <w:rsid w:val="00E10771"/>
    <w:rsid w:val="00E14162"/>
    <w:rsid w:val="00E16348"/>
    <w:rsid w:val="00E314CB"/>
    <w:rsid w:val="00E47AF1"/>
    <w:rsid w:val="00E64C4F"/>
    <w:rsid w:val="00E82409"/>
    <w:rsid w:val="00E96AF6"/>
    <w:rsid w:val="00EB51A2"/>
    <w:rsid w:val="00EB6699"/>
    <w:rsid w:val="00ED1621"/>
    <w:rsid w:val="00ED192F"/>
    <w:rsid w:val="00ED2B8C"/>
    <w:rsid w:val="00EE4292"/>
    <w:rsid w:val="00EE583F"/>
    <w:rsid w:val="00EF07B7"/>
    <w:rsid w:val="00F10754"/>
    <w:rsid w:val="00F23847"/>
    <w:rsid w:val="00F31309"/>
    <w:rsid w:val="00F33D53"/>
    <w:rsid w:val="00F41A97"/>
    <w:rsid w:val="00F4404D"/>
    <w:rsid w:val="00F5151F"/>
    <w:rsid w:val="00F704E7"/>
    <w:rsid w:val="00F922E4"/>
    <w:rsid w:val="00FB20D2"/>
    <w:rsid w:val="00FB3597"/>
    <w:rsid w:val="00FB6E57"/>
    <w:rsid w:val="00FD471B"/>
    <w:rsid w:val="00FE7CB4"/>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C34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1739356831">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C26C064A68CB41AA60779A57B4C27E" ma:contentTypeVersion="10" ma:contentTypeDescription="Create a new document." ma:contentTypeScope="" ma:versionID="451035891c9191179d1484a1f18e0262">
  <xsd:schema xmlns:xsd="http://www.w3.org/2001/XMLSchema" xmlns:xs="http://www.w3.org/2001/XMLSchema" xmlns:p="http://schemas.microsoft.com/office/2006/metadata/properties" xmlns:ns3="dc737135-889c-470c-b018-f25283d6644f" targetNamespace="http://schemas.microsoft.com/office/2006/metadata/properties" ma:root="true" ma:fieldsID="d1b653c0246731921fa4e18baf554f56" ns3:_="">
    <xsd:import namespace="dc737135-889c-470c-b018-f25283d6644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37135-889c-470c-b018-f25283d66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9FB3B-0029-47DD-A39F-94852301CF2D}">
  <ds:schemaRefs>
    <ds:schemaRef ds:uri="http://schemas.microsoft.com/sharepoint/v3/contenttype/forms"/>
  </ds:schemaRefs>
</ds:datastoreItem>
</file>

<file path=customXml/itemProps2.xml><?xml version="1.0" encoding="utf-8"?>
<ds:datastoreItem xmlns:ds="http://schemas.openxmlformats.org/officeDocument/2006/customXml" ds:itemID="{A2EDFCA8-4CB3-42CB-91A9-964E2335C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37135-889c-470c-b018-f25283d66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7430C3-E51A-4088-B0C4-DFF546FDDE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5A6536-7DBE-4E96-8B54-9F5781D0A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2561</Words>
  <Characters>14598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2020-04-18T20:23:00Z</dcterms:created>
  <dcterms:modified xsi:type="dcterms:W3CDTF">2020-04-19T16:52:00Z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0x01010048C26C064A68CB41AA60779A57B4C27E</vt:lpwstr>
  </property>
</Properties>
</file>