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6B9C" w14:textId="77777777" w:rsidR="00E66BE1" w:rsidRDefault="00E66BE1" w:rsidP="00E66BE1">
      <w:pPr>
        <w:spacing w:after="674"/>
        <w:ind w:left="25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 wp14:anchorId="237DB123" wp14:editId="32348D11">
            <wp:extent cx="2461095" cy="963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658" cy="98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B882" w14:textId="2DA95645" w:rsidR="002153A2" w:rsidRPr="00E66BE1" w:rsidRDefault="002153A2" w:rsidP="00E66BE1">
      <w:pPr>
        <w:spacing w:after="674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>Socruithe</w:t>
      </w:r>
      <w:proofErr w:type="spellEnd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 xml:space="preserve"> do </w:t>
      </w:r>
      <w:proofErr w:type="spellStart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>dheireadh</w:t>
      </w:r>
      <w:proofErr w:type="spellEnd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 xml:space="preserve"> an </w:t>
      </w:r>
      <w:proofErr w:type="spellStart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>téarma</w:t>
      </w:r>
      <w:proofErr w:type="spellEnd"/>
      <w:r w:rsidRPr="00E66BE1">
        <w:rPr>
          <w:rFonts w:ascii="Arial" w:hAnsi="Arial" w:cs="Arial"/>
          <w:b/>
          <w:color w:val="000000" w:themeColor="text1"/>
          <w:sz w:val="28"/>
          <w:szCs w:val="28"/>
        </w:rPr>
        <w:t xml:space="preserve"> – Nollaig 2020</w:t>
      </w:r>
    </w:p>
    <w:p w14:paraId="20D5463E" w14:textId="5F0A3C28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  <w:proofErr w:type="spellStart"/>
      <w:r w:rsidRPr="00E66BE1">
        <w:rPr>
          <w:rFonts w:ascii="Arial" w:hAnsi="Arial" w:cs="Arial"/>
          <w:b/>
          <w:szCs w:val="24"/>
        </w:rPr>
        <w:t>Ocáidí</w:t>
      </w:r>
      <w:proofErr w:type="spellEnd"/>
      <w:r w:rsidRPr="00E66BE1">
        <w:rPr>
          <w:rFonts w:ascii="Arial" w:hAnsi="Arial" w:cs="Arial"/>
          <w:b/>
          <w:szCs w:val="24"/>
        </w:rPr>
        <w:t xml:space="preserve"> /</w:t>
      </w:r>
      <w:proofErr w:type="spellStart"/>
      <w:r w:rsidRPr="00E66BE1">
        <w:rPr>
          <w:rFonts w:ascii="Arial" w:hAnsi="Arial" w:cs="Arial"/>
          <w:b/>
          <w:szCs w:val="24"/>
        </w:rPr>
        <w:t>tionóil</w:t>
      </w:r>
      <w:proofErr w:type="spellEnd"/>
      <w:r w:rsidRPr="00E66BE1">
        <w:rPr>
          <w:rFonts w:ascii="Arial" w:hAnsi="Arial" w:cs="Arial"/>
          <w:b/>
          <w:szCs w:val="24"/>
        </w:rPr>
        <w:t xml:space="preserve"> </w:t>
      </w:r>
      <w:proofErr w:type="spellStart"/>
      <w:r w:rsidRPr="00E66BE1">
        <w:rPr>
          <w:rFonts w:ascii="Arial" w:hAnsi="Arial" w:cs="Arial"/>
          <w:b/>
          <w:szCs w:val="24"/>
        </w:rPr>
        <w:t>dheireadh</w:t>
      </w:r>
      <w:proofErr w:type="spellEnd"/>
      <w:r w:rsidRPr="00E66BE1">
        <w:rPr>
          <w:rFonts w:ascii="Arial" w:hAnsi="Arial" w:cs="Arial"/>
          <w:b/>
          <w:szCs w:val="24"/>
        </w:rPr>
        <w:t xml:space="preserve"> </w:t>
      </w:r>
      <w:proofErr w:type="spellStart"/>
      <w:r w:rsidRPr="00E66BE1">
        <w:rPr>
          <w:rFonts w:ascii="Arial" w:hAnsi="Arial" w:cs="Arial"/>
          <w:b/>
          <w:szCs w:val="24"/>
        </w:rPr>
        <w:t>an</w:t>
      </w:r>
      <w:proofErr w:type="spellEnd"/>
      <w:r w:rsidRPr="00E66BE1">
        <w:rPr>
          <w:rFonts w:ascii="Arial" w:hAnsi="Arial" w:cs="Arial"/>
          <w:b/>
          <w:szCs w:val="24"/>
        </w:rPr>
        <w:t xml:space="preserve"> </w:t>
      </w:r>
      <w:proofErr w:type="spellStart"/>
      <w:r w:rsidRPr="00E66BE1">
        <w:rPr>
          <w:rFonts w:ascii="Arial" w:hAnsi="Arial" w:cs="Arial"/>
          <w:b/>
          <w:szCs w:val="24"/>
        </w:rPr>
        <w:t>téarma</w:t>
      </w:r>
      <w:proofErr w:type="spellEnd"/>
    </w:p>
    <w:p w14:paraId="26B2A259" w14:textId="77777777" w:rsidR="00E66BE1" w:rsidRP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 w:val="26"/>
          <w:szCs w:val="26"/>
        </w:rPr>
      </w:pPr>
    </w:p>
    <w:p w14:paraId="30F48B78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Aithnítear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sprioc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shuntasach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é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deireadh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téarma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minic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eagraíonn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imeachtaí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féilte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ócáid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​​a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cheiliúradh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Tá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tábhacht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baint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leis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spriocanna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cheiliúradh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tacú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folláine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dhearfach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daltaí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i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Sa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chomhthéacs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meabhraítear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gá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dheimhniú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ndéantar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aon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phleananna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chuid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eile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scoilbhliain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chur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bhfeidhm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réir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threoirlínte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sláinte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poiblí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.</w:t>
      </w:r>
    </w:p>
    <w:p w14:paraId="3097575B" w14:textId="77777777" w:rsidR="00C33A6B" w:rsidRPr="00E66BE1" w:rsidRDefault="00C33A6B" w:rsidP="0018620E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p w14:paraId="38FF12F4" w14:textId="77777777" w:rsidR="002153A2" w:rsidRPr="00E66BE1" w:rsidRDefault="002153A2" w:rsidP="0018620E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Moltar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treoirlínte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sláinte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sábháilteachta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reatha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gan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tionóil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spreagadh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Ba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cheart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grúpaí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móra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cóir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sheachaint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faoi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láthair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Níor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cheart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uirlisí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gaoithe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práis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n-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áirítear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feadóga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stáin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taifeadáin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sheinm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laistigh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mar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gheall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baol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breise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ionfhabhtaithe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bhaineann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gníomhaíocht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dá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leithéid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sin.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D’fhéadfaí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léirithe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lasmuigh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den rang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réamhchúraimí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eile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sciatha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taise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d’uirlisí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gaoithe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r w:rsidR="00133B2A" w:rsidRPr="00E66BE1">
        <w:rPr>
          <w:rFonts w:ascii="Arial" w:hAnsi="Arial" w:cs="Arial"/>
          <w:color w:val="000000" w:themeColor="text1"/>
          <w:sz w:val="22"/>
        </w:rPr>
        <w:t xml:space="preserve">chur san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áireamh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mar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roghanna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malartacha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.</w:t>
      </w:r>
    </w:p>
    <w:p w14:paraId="2C86ECC3" w14:textId="77777777" w:rsidR="00C33A6B" w:rsidRPr="00E66BE1" w:rsidRDefault="00C33A6B" w:rsidP="0018620E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p w14:paraId="4F35D1AD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Cé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cheart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gnáththionóil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sheachaint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d’fhéadfaí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léirithe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ranga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roinnt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ranganna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eile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tuismitheoirí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caomhnóirí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baint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úsáide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as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teicneolaíochtaí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digiteacha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láithreán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gréasáin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ardán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digiteach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áiseanna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físchomhdhála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gcoinníoll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mbíonn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toiliú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cuí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faighte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ó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thuismitheoirí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chaomhnóirí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Níor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chóir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cuireadh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thabhairt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thuismitheoirí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chaomhnóirí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freastal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cheiliúrthaí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deireadh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téarma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mbliana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Is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féidir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áfach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hamhránaíocht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Nollag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tarlú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lasmuigh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ach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cloí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fadú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sóisialta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r w:rsidR="009B20F8" w:rsidRPr="00E66BE1">
        <w:rPr>
          <w:rFonts w:ascii="Arial" w:hAnsi="Arial" w:cs="Arial"/>
          <w:color w:val="000000" w:themeColor="text1"/>
          <w:sz w:val="22"/>
        </w:rPr>
        <w:t xml:space="preserve">le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struchtúir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bhfaighneog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Faraor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>,</w:t>
      </w:r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bheidh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cead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ag</w:t>
      </w:r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tuismitheoirí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caomhnóirí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freastal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himeachtaí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lasmuigh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ach an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oiread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.</w:t>
      </w:r>
    </w:p>
    <w:p w14:paraId="5EB9B5B5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p w14:paraId="157CD51F" w14:textId="77777777" w:rsidR="0079171B" w:rsidRPr="00E66BE1" w:rsidRDefault="002153A2" w:rsidP="0079171B">
      <w:pPr>
        <w:spacing w:after="0" w:line="276" w:lineRule="auto"/>
        <w:ind w:left="28" w:hanging="11"/>
        <w:rPr>
          <w:rFonts w:ascii="Arial" w:hAnsi="Arial" w:cs="Arial"/>
          <w:sz w:val="22"/>
        </w:rPr>
      </w:pPr>
      <w:r w:rsidRPr="00E66BE1">
        <w:rPr>
          <w:rFonts w:ascii="Arial" w:hAnsi="Arial" w:cs="Arial"/>
          <w:color w:val="000000" w:themeColor="text1"/>
          <w:sz w:val="22"/>
        </w:rPr>
        <w:t xml:space="preserve">Is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minic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maith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daltaí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cártaí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Nollag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féiríní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beaga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roinnt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Tá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cead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leithéid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dhéanamh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ach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caithfear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tabhairt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faoi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bhealach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rialaithe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ionas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mbíonn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daltaí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bogadh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r w:rsidR="009B20F8" w:rsidRPr="00E66BE1">
        <w:rPr>
          <w:rFonts w:ascii="Arial" w:hAnsi="Arial" w:cs="Arial"/>
          <w:color w:val="000000" w:themeColor="text1"/>
          <w:sz w:val="22"/>
        </w:rPr>
        <w:t xml:space="preserve">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idirghníomhú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lasmuigh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r w:rsidR="009B20F8" w:rsidRPr="00E66BE1">
        <w:rPr>
          <w:rFonts w:ascii="Arial" w:hAnsi="Arial" w:cs="Arial"/>
          <w:color w:val="000000" w:themeColor="text1"/>
          <w:sz w:val="22"/>
        </w:rPr>
        <w:t xml:space="preserve">de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faighneoga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teagmhálacha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lena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mbaineann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siad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ghnáth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hidéalach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thabharfaí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aon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</w:t>
      </w:r>
      <w:r w:rsidR="00133B2A" w:rsidRPr="00E66BE1">
        <w:rPr>
          <w:rFonts w:ascii="Arial" w:hAnsi="Arial" w:cs="Arial"/>
          <w:color w:val="000000" w:themeColor="text1"/>
          <w:sz w:val="22"/>
        </w:rPr>
        <w:t>h</w:t>
      </w:r>
      <w:r w:rsidRPr="00E66BE1">
        <w:rPr>
          <w:rFonts w:ascii="Arial" w:hAnsi="Arial" w:cs="Arial"/>
          <w:color w:val="000000" w:themeColor="text1"/>
          <w:sz w:val="22"/>
        </w:rPr>
        <w:t>árta</w:t>
      </w:r>
      <w:r w:rsidR="00133B2A" w:rsidRPr="00E66BE1">
        <w:rPr>
          <w:rFonts w:ascii="Arial" w:hAnsi="Arial" w:cs="Arial"/>
          <w:color w:val="000000" w:themeColor="text1"/>
          <w:sz w:val="22"/>
        </w:rPr>
        <w:t>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</w:t>
      </w:r>
      <w:r w:rsidR="00133B2A" w:rsidRPr="00E66BE1">
        <w:rPr>
          <w:rFonts w:ascii="Arial" w:hAnsi="Arial" w:cs="Arial"/>
          <w:color w:val="000000" w:themeColor="text1"/>
          <w:sz w:val="22"/>
        </w:rPr>
        <w:t>h</w:t>
      </w:r>
      <w:r w:rsidRPr="00E66BE1">
        <w:rPr>
          <w:rFonts w:ascii="Arial" w:hAnsi="Arial" w:cs="Arial"/>
          <w:color w:val="000000" w:themeColor="text1"/>
          <w:sz w:val="22"/>
        </w:rPr>
        <w:t>ronntanais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bhall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foirne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díreach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dhéanfadh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r w:rsidR="009B20F8" w:rsidRPr="00E66BE1">
        <w:rPr>
          <w:rFonts w:ascii="Arial" w:hAnsi="Arial" w:cs="Arial"/>
          <w:color w:val="000000" w:themeColor="text1"/>
          <w:sz w:val="22"/>
        </w:rPr>
        <w:t xml:space="preserve">an </w:t>
      </w:r>
      <w:r w:rsidRPr="00E66BE1">
        <w:rPr>
          <w:rFonts w:ascii="Arial" w:hAnsi="Arial" w:cs="Arial"/>
          <w:color w:val="000000" w:themeColor="text1"/>
          <w:sz w:val="22"/>
        </w:rPr>
        <w:t xml:space="preserve">ball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foirne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iad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dháileadh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dhaltaí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/</w:t>
      </w:r>
      <w:proofErr w:type="spellStart"/>
      <w:r w:rsidR="009B20F8"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="009B20F8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bhealach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rialaithe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Ba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chóir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mbeadh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béim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láidir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gcónaí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shláinteachas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láimhe</w:t>
      </w:r>
      <w:proofErr w:type="spellEnd"/>
      <w:r w:rsidR="00133B2A" w:rsidRPr="00E66BE1">
        <w:rPr>
          <w:rFonts w:ascii="Arial" w:hAnsi="Arial" w:cs="Arial"/>
          <w:color w:val="000000" w:themeColor="text1"/>
          <w:sz w:val="22"/>
        </w:rPr>
        <w:t>.</w:t>
      </w:r>
    </w:p>
    <w:p w14:paraId="7108BD1B" w14:textId="77777777" w:rsidR="00F22DC6" w:rsidRPr="00E66BE1" w:rsidRDefault="00F22DC6">
      <w:pPr>
        <w:spacing w:after="0" w:line="276" w:lineRule="auto"/>
        <w:ind w:left="28" w:hanging="11"/>
        <w:rPr>
          <w:rFonts w:ascii="Arial" w:hAnsi="Arial" w:cs="Arial"/>
          <w:sz w:val="22"/>
        </w:rPr>
      </w:pPr>
    </w:p>
    <w:p w14:paraId="774BB382" w14:textId="77777777" w:rsidR="00133B2A" w:rsidRPr="00E66BE1" w:rsidRDefault="00133B2A">
      <w:pPr>
        <w:spacing w:after="0" w:line="276" w:lineRule="auto"/>
        <w:ind w:left="28" w:hanging="11"/>
        <w:rPr>
          <w:rFonts w:ascii="Arial" w:hAnsi="Arial" w:cs="Arial"/>
          <w:sz w:val="22"/>
        </w:rPr>
      </w:pPr>
    </w:p>
    <w:p w14:paraId="2A1D12B2" w14:textId="77777777" w:rsid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</w:p>
    <w:p w14:paraId="47C58158" w14:textId="77777777" w:rsid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</w:p>
    <w:p w14:paraId="37A8A301" w14:textId="77777777" w:rsid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</w:p>
    <w:p w14:paraId="7D65D15D" w14:textId="77777777" w:rsid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</w:p>
    <w:p w14:paraId="2E32886D" w14:textId="6F7BD9F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b/>
          <w:szCs w:val="24"/>
        </w:rPr>
      </w:pPr>
      <w:proofErr w:type="spellStart"/>
      <w:r w:rsidRPr="00E66BE1">
        <w:rPr>
          <w:rFonts w:ascii="Arial" w:hAnsi="Arial" w:cs="Arial"/>
          <w:b/>
          <w:szCs w:val="24"/>
        </w:rPr>
        <w:t>Scrúduithe</w:t>
      </w:r>
      <w:proofErr w:type="spellEnd"/>
      <w:r w:rsidRPr="00E66BE1">
        <w:rPr>
          <w:rFonts w:ascii="Arial" w:hAnsi="Arial" w:cs="Arial"/>
          <w:b/>
          <w:szCs w:val="24"/>
        </w:rPr>
        <w:t xml:space="preserve"> </w:t>
      </w:r>
      <w:proofErr w:type="spellStart"/>
      <w:r w:rsidRPr="00E66BE1">
        <w:rPr>
          <w:rFonts w:ascii="Arial" w:hAnsi="Arial" w:cs="Arial"/>
          <w:b/>
          <w:szCs w:val="24"/>
        </w:rPr>
        <w:t>dheireadh</w:t>
      </w:r>
      <w:proofErr w:type="spellEnd"/>
      <w:r w:rsidRPr="00E66BE1">
        <w:rPr>
          <w:rFonts w:ascii="Arial" w:hAnsi="Arial" w:cs="Arial"/>
          <w:b/>
          <w:szCs w:val="24"/>
        </w:rPr>
        <w:t xml:space="preserve"> </w:t>
      </w:r>
      <w:proofErr w:type="spellStart"/>
      <w:r w:rsidRPr="00E66BE1">
        <w:rPr>
          <w:rFonts w:ascii="Arial" w:hAnsi="Arial" w:cs="Arial"/>
          <w:b/>
          <w:szCs w:val="24"/>
        </w:rPr>
        <w:t>téarma</w:t>
      </w:r>
      <w:proofErr w:type="spellEnd"/>
      <w:r w:rsidRPr="00E66BE1">
        <w:rPr>
          <w:rFonts w:ascii="Arial" w:hAnsi="Arial" w:cs="Arial"/>
          <w:b/>
          <w:szCs w:val="24"/>
        </w:rPr>
        <w:t xml:space="preserve"> in </w:t>
      </w:r>
      <w:proofErr w:type="spellStart"/>
      <w:r w:rsidRPr="00E66BE1">
        <w:rPr>
          <w:rFonts w:ascii="Arial" w:hAnsi="Arial" w:cs="Arial"/>
          <w:b/>
          <w:szCs w:val="24"/>
        </w:rPr>
        <w:t>iar-bhunscoileanna</w:t>
      </w:r>
      <w:proofErr w:type="spellEnd"/>
    </w:p>
    <w:p w14:paraId="77E5936A" w14:textId="77777777" w:rsidR="00E66BE1" w:rsidRPr="00E66BE1" w:rsidRDefault="00E66BE1" w:rsidP="002153A2">
      <w:pPr>
        <w:spacing w:after="0" w:line="276" w:lineRule="auto"/>
        <w:ind w:left="28" w:hanging="11"/>
        <w:rPr>
          <w:rFonts w:ascii="Arial" w:hAnsi="Arial" w:cs="Arial"/>
          <w:b/>
          <w:sz w:val="22"/>
        </w:rPr>
      </w:pPr>
    </w:p>
    <w:p w14:paraId="63A87D5C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Déantar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foghlaim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mheas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leanúnach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seomra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ranga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cuireann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deiseanna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fáil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bhfuil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foghlamtha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acu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léiriú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raon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measúnuithe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foirmitheacha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suimitheacha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Roghnaíonn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scrúduithe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dheireadh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téarma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riar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mar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chuid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den chur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chuige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leith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an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mheasúnaithe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.</w:t>
      </w:r>
    </w:p>
    <w:p w14:paraId="51DE225D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p w14:paraId="51D931DC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Bíonn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socruithe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féin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faoin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tslí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133B2A" w:rsidRPr="00E66BE1">
        <w:rPr>
          <w:rFonts w:ascii="Arial" w:hAnsi="Arial" w:cs="Arial"/>
          <w:color w:val="000000" w:themeColor="text1"/>
          <w:sz w:val="22"/>
        </w:rPr>
        <w:t>in</w:t>
      </w:r>
      <w:r w:rsidRPr="00E66BE1">
        <w:rPr>
          <w:rFonts w:ascii="Arial" w:hAnsi="Arial" w:cs="Arial"/>
          <w:color w:val="000000" w:themeColor="text1"/>
          <w:sz w:val="22"/>
        </w:rPr>
        <w:t>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n-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eagraítear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scrúduithe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ghnáth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Nuair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bhíonn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socruithe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á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gcur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bhfeidhm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mbliana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chóir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leanúint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treoirlínte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sláinte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poiblí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go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léir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chur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bhfeidhm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mar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bhaineann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scaradh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fisiceach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maisc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chaitheamh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sláinteachas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láimhe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díghalrú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chun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scaipeadh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COVID-19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chosc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agus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smachtú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Ba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chóir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scoileanna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machnamh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dhéanamh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maidir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le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scrúduithe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deireadh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téarma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riar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ghrúpaí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ranga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aonair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ina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seomraí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ranga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seachas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dtionól-ghrúpaí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móra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>.</w:t>
      </w:r>
    </w:p>
    <w:p w14:paraId="145AAA3A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p w14:paraId="75413CB9" w14:textId="77777777" w:rsidR="002153A2" w:rsidRPr="00E66BE1" w:rsidRDefault="002153A2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  <w:proofErr w:type="spellStart"/>
      <w:r w:rsidRPr="00E66BE1">
        <w:rPr>
          <w:rFonts w:ascii="Arial" w:hAnsi="Arial" w:cs="Arial"/>
          <w:color w:val="000000" w:themeColor="text1"/>
          <w:sz w:val="22"/>
        </w:rPr>
        <w:t>Meabhraítear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do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mhúinteoirí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gur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féidir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leo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leanúint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aghaidh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ag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láimhseáil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cóipleabhar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nó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páipéir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scrúduithe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scoláirí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ach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caithfear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béim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láidir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bheith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i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gcónaí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ar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shláinteachas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66BE1">
        <w:rPr>
          <w:rFonts w:ascii="Arial" w:hAnsi="Arial" w:cs="Arial"/>
          <w:color w:val="000000" w:themeColor="text1"/>
          <w:sz w:val="22"/>
        </w:rPr>
        <w:t>láimhe</w:t>
      </w:r>
      <w:proofErr w:type="spellEnd"/>
      <w:r w:rsidRPr="00E66BE1">
        <w:rPr>
          <w:rFonts w:ascii="Arial" w:hAnsi="Arial" w:cs="Arial"/>
          <w:color w:val="000000" w:themeColor="text1"/>
          <w:sz w:val="22"/>
        </w:rPr>
        <w:t xml:space="preserve">. </w:t>
      </w:r>
    </w:p>
    <w:p w14:paraId="62C37440" w14:textId="77777777" w:rsidR="00327486" w:rsidRPr="00E66BE1" w:rsidRDefault="00327486" w:rsidP="002153A2">
      <w:pPr>
        <w:spacing w:after="0" w:line="276" w:lineRule="auto"/>
        <w:ind w:left="28" w:hanging="11"/>
        <w:rPr>
          <w:rFonts w:ascii="Arial" w:hAnsi="Arial" w:cs="Arial"/>
          <w:color w:val="000000" w:themeColor="text1"/>
          <w:sz w:val="22"/>
        </w:rPr>
      </w:pPr>
    </w:p>
    <w:sectPr w:rsidR="00327486" w:rsidRPr="00E66BE1" w:rsidSect="001C3ED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C6"/>
    <w:rsid w:val="000951DA"/>
    <w:rsid w:val="000A5CC4"/>
    <w:rsid w:val="000D005F"/>
    <w:rsid w:val="00133B2A"/>
    <w:rsid w:val="00161858"/>
    <w:rsid w:val="0018620E"/>
    <w:rsid w:val="001C3ED1"/>
    <w:rsid w:val="001D53EE"/>
    <w:rsid w:val="00213FD9"/>
    <w:rsid w:val="002153A2"/>
    <w:rsid w:val="0027663C"/>
    <w:rsid w:val="002A2E60"/>
    <w:rsid w:val="002C610F"/>
    <w:rsid w:val="00327486"/>
    <w:rsid w:val="003F714B"/>
    <w:rsid w:val="00454BA5"/>
    <w:rsid w:val="00471C32"/>
    <w:rsid w:val="004B566F"/>
    <w:rsid w:val="004C74E8"/>
    <w:rsid w:val="00500FE8"/>
    <w:rsid w:val="00614B7B"/>
    <w:rsid w:val="00623BF6"/>
    <w:rsid w:val="00631E16"/>
    <w:rsid w:val="006470D4"/>
    <w:rsid w:val="00745362"/>
    <w:rsid w:val="00773384"/>
    <w:rsid w:val="0079171B"/>
    <w:rsid w:val="00801898"/>
    <w:rsid w:val="00883D97"/>
    <w:rsid w:val="008860F6"/>
    <w:rsid w:val="00947B39"/>
    <w:rsid w:val="009B20F8"/>
    <w:rsid w:val="00A54E1C"/>
    <w:rsid w:val="00A9617C"/>
    <w:rsid w:val="00B5696B"/>
    <w:rsid w:val="00BB011E"/>
    <w:rsid w:val="00BF6700"/>
    <w:rsid w:val="00C33A6B"/>
    <w:rsid w:val="00C46636"/>
    <w:rsid w:val="00C97C34"/>
    <w:rsid w:val="00D1764D"/>
    <w:rsid w:val="00DF3ECF"/>
    <w:rsid w:val="00E50F4B"/>
    <w:rsid w:val="00E66BE1"/>
    <w:rsid w:val="00E676CA"/>
    <w:rsid w:val="00E72284"/>
    <w:rsid w:val="00F22DC6"/>
    <w:rsid w:val="00F41572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D819"/>
  <w15:chartTrackingRefBased/>
  <w15:docId w15:val="{71041D54-2531-4B55-AC8D-62174AA5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C6"/>
    <w:pPr>
      <w:spacing w:after="2" w:line="244" w:lineRule="auto"/>
      <w:ind w:left="10" w:hanging="10"/>
    </w:pPr>
    <w:rPr>
      <w:rFonts w:ascii="Calibri" w:eastAsia="Calibri" w:hAnsi="Calibri" w:cs="Calibri"/>
      <w:color w:val="004D44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4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34"/>
    <w:rPr>
      <w:rFonts w:ascii="Segoe UI" w:eastAsia="Calibri" w:hAnsi="Segoe UI" w:cs="Segoe UI"/>
      <w:color w:val="004D44"/>
      <w:sz w:val="18"/>
      <w:szCs w:val="18"/>
      <w:lang w:eastAsia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96B"/>
    <w:rPr>
      <w:rFonts w:ascii="Calibri" w:eastAsia="Calibri" w:hAnsi="Calibri" w:cs="Calibri"/>
      <w:color w:val="004D44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Shanley, Deirdre</dc:creator>
  <cp:keywords/>
  <dc:description/>
  <cp:lastModifiedBy>Pearse O Caoimh</cp:lastModifiedBy>
  <cp:revision>4</cp:revision>
  <cp:lastPrinted>2020-12-07T12:08:00Z</cp:lastPrinted>
  <dcterms:created xsi:type="dcterms:W3CDTF">2020-12-08T08:50:00Z</dcterms:created>
  <dcterms:modified xsi:type="dcterms:W3CDTF">2020-12-08T11:38:00Z</dcterms:modified>
</cp:coreProperties>
</file>