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63C" w14:textId="77777777" w:rsidR="00537632" w:rsidRPr="00537632" w:rsidRDefault="00537632" w:rsidP="00537632">
      <w:r w:rsidRPr="00537632">
        <w:t>Response ID ANON-2PNB-RA8F-3</w:t>
      </w:r>
    </w:p>
    <w:p w14:paraId="64672258" w14:textId="77777777" w:rsidR="00537632" w:rsidRPr="00537632" w:rsidRDefault="00537632" w:rsidP="00537632">
      <w:r w:rsidRPr="00537632">
        <w:t>Submitted to Statutory Guidance On The Reduction And Management Of Restrictive Practices In Educational Settings In Northern Ireland</w:t>
      </w:r>
    </w:p>
    <w:p w14:paraId="639D6CCC" w14:textId="77777777" w:rsidR="00537632" w:rsidRPr="00537632" w:rsidRDefault="00537632" w:rsidP="00537632">
      <w:r w:rsidRPr="00537632">
        <w:t>Submitted on 2023-11-01 17:24:44</w:t>
      </w:r>
    </w:p>
    <w:p w14:paraId="2963BE5B" w14:textId="77777777" w:rsidR="00537632" w:rsidRPr="00537632" w:rsidRDefault="00537632" w:rsidP="00537632">
      <w:r w:rsidRPr="00537632">
        <w:t>Introduction</w:t>
      </w:r>
    </w:p>
    <w:p w14:paraId="728A6047" w14:textId="77777777" w:rsidR="00537632" w:rsidRPr="00537632" w:rsidRDefault="00537632" w:rsidP="00537632">
      <w:r w:rsidRPr="00537632">
        <w:t>1 Please select the box that best describes you:</w:t>
      </w:r>
    </w:p>
    <w:p w14:paraId="419C7EFA" w14:textId="77777777" w:rsidR="00537632" w:rsidRPr="00537632" w:rsidRDefault="00537632" w:rsidP="00537632">
      <w:r w:rsidRPr="00537632">
        <w:t>Trade Union Representative</w:t>
      </w:r>
    </w:p>
    <w:p w14:paraId="2BC007FA" w14:textId="77777777" w:rsidR="00537632" w:rsidRPr="00537632" w:rsidRDefault="00537632" w:rsidP="00537632">
      <w:r w:rsidRPr="00537632">
        <w:t>If Other, please specify:</w:t>
      </w:r>
    </w:p>
    <w:p w14:paraId="00FEBC6B" w14:textId="77777777" w:rsidR="00537632" w:rsidRPr="00537632" w:rsidRDefault="00537632" w:rsidP="00537632">
      <w:r w:rsidRPr="00537632">
        <w:t>2 If you are responding on behalf of an organisation please specify below. (Optional)</w:t>
      </w:r>
    </w:p>
    <w:p w14:paraId="478F09FF" w14:textId="77777777" w:rsidR="00537632" w:rsidRPr="00537632" w:rsidRDefault="00537632" w:rsidP="00537632">
      <w:r w:rsidRPr="00537632">
        <w:t>Organisation:</w:t>
      </w:r>
    </w:p>
    <w:p w14:paraId="557F4D29" w14:textId="77777777" w:rsidR="00537632" w:rsidRPr="00537632" w:rsidRDefault="00537632" w:rsidP="00537632">
      <w:r w:rsidRPr="00537632">
        <w:t>INTO</w:t>
      </w:r>
    </w:p>
    <w:p w14:paraId="0FBFF4D1" w14:textId="77777777" w:rsidR="00537632" w:rsidRPr="00537632" w:rsidRDefault="00537632" w:rsidP="00537632">
      <w:r w:rsidRPr="00537632">
        <w:t>3 Name (optional)</w:t>
      </w:r>
    </w:p>
    <w:p w14:paraId="521F9E03" w14:textId="77777777" w:rsidR="00537632" w:rsidRPr="00537632" w:rsidRDefault="00537632" w:rsidP="00537632">
      <w:r w:rsidRPr="00537632">
        <w:t>Name :</w:t>
      </w:r>
    </w:p>
    <w:p w14:paraId="21FDB9C0" w14:textId="77777777" w:rsidR="00537632" w:rsidRPr="00537632" w:rsidRDefault="00537632" w:rsidP="00537632">
      <w:r w:rsidRPr="00537632">
        <w:t>Nuala O'Donnell</w:t>
      </w:r>
    </w:p>
    <w:p w14:paraId="1DCBBA5E" w14:textId="77777777" w:rsidR="00537632" w:rsidRPr="00537632" w:rsidRDefault="00537632" w:rsidP="00537632">
      <w:r w:rsidRPr="00537632">
        <w:t>Children’s Rights Centred</w:t>
      </w:r>
    </w:p>
    <w:p w14:paraId="2BB963CB" w14:textId="77777777" w:rsidR="00537632" w:rsidRPr="00537632" w:rsidRDefault="00537632" w:rsidP="00537632">
      <w:r w:rsidRPr="00537632">
        <w:t>4 To what extent do you agree or disagree that the guidance is Children’s Rights Centred?</w:t>
      </w:r>
    </w:p>
    <w:p w14:paraId="02362CB4" w14:textId="77777777" w:rsidR="00537632" w:rsidRPr="00537632" w:rsidRDefault="00537632" w:rsidP="00537632">
      <w:r w:rsidRPr="00537632">
        <w:t>Neither agree nor disagree</w:t>
      </w:r>
    </w:p>
    <w:p w14:paraId="735DB394" w14:textId="77777777" w:rsidR="00537632" w:rsidRPr="00537632" w:rsidRDefault="00537632" w:rsidP="00537632">
      <w:r w:rsidRPr="00537632">
        <w:t>Understanding Behaviours</w:t>
      </w:r>
    </w:p>
    <w:p w14:paraId="6CBF2BD4" w14:textId="77777777" w:rsidR="00537632" w:rsidRPr="00537632" w:rsidRDefault="00537632" w:rsidP="00537632">
      <w:r w:rsidRPr="00537632">
        <w:t>5 To what extent do you agree or disagree that the guidance includes reference to understanding of behaviours and what they are</w:t>
      </w:r>
    </w:p>
    <w:p w14:paraId="7D01468B" w14:textId="77777777" w:rsidR="00537632" w:rsidRPr="00537632" w:rsidRDefault="00537632" w:rsidP="00537632">
      <w:r w:rsidRPr="00537632">
        <w:t>communicating?</w:t>
      </w:r>
    </w:p>
    <w:p w14:paraId="34FC3D4E" w14:textId="77777777" w:rsidR="00537632" w:rsidRPr="00537632" w:rsidRDefault="00537632" w:rsidP="00537632">
      <w:r w:rsidRPr="00537632">
        <w:t>Disagree</w:t>
      </w:r>
    </w:p>
    <w:p w14:paraId="4BC8A816" w14:textId="77777777" w:rsidR="00537632" w:rsidRPr="00537632" w:rsidRDefault="00537632" w:rsidP="00537632">
      <w:r w:rsidRPr="00537632">
        <w:t>Additional Comments (optional):</w:t>
      </w:r>
    </w:p>
    <w:p w14:paraId="6BE52A28" w14:textId="77777777" w:rsidR="00537632" w:rsidRPr="00537632" w:rsidRDefault="00537632" w:rsidP="00537632">
      <w:r w:rsidRPr="00537632">
        <w:t>This consultation is centred on the premise of an individual child and the support that individual requires. Unfortunately in mainstream schools today</w:t>
      </w:r>
    </w:p>
    <w:p w14:paraId="518F3C63" w14:textId="77777777" w:rsidR="00537632" w:rsidRPr="00537632" w:rsidRDefault="00537632" w:rsidP="00537632">
      <w:r w:rsidRPr="00537632">
        <w:t>there are multiple children in very class with additional needs, sometime with multiple classroom assistants. This has very different implications for the</w:t>
      </w:r>
    </w:p>
    <w:p w14:paraId="7F0C858B" w14:textId="77777777" w:rsidR="00537632" w:rsidRPr="00537632" w:rsidRDefault="00537632" w:rsidP="00537632">
      <w:r w:rsidRPr="00537632">
        <w:t>teacher in the class in getting to understand the behaviour of each child and what they are communicating. The guidance does not take account of these</w:t>
      </w:r>
    </w:p>
    <w:p w14:paraId="1E6C0EB3" w14:textId="77777777" w:rsidR="00537632" w:rsidRPr="00537632" w:rsidRDefault="00537632" w:rsidP="00537632">
      <w:r w:rsidRPr="00537632">
        <w:t>situations or the fact that teachers require the input from support services to understand many behaviours and what these are communicating. A teacher</w:t>
      </w:r>
    </w:p>
    <w:p w14:paraId="327C9D67" w14:textId="77777777" w:rsidR="00537632" w:rsidRPr="00537632" w:rsidRDefault="00537632" w:rsidP="00537632">
      <w:r w:rsidRPr="00537632">
        <w:t>will likely have a class of 30+ children, all of whom may have different behaviours and the teacher is required to deliver the Northern Ireland curriculum</w:t>
      </w:r>
    </w:p>
    <w:p w14:paraId="71AF50FB" w14:textId="77777777" w:rsidR="00537632" w:rsidRPr="00537632" w:rsidRDefault="00537632" w:rsidP="00537632">
      <w:r w:rsidRPr="00537632">
        <w:lastRenderedPageBreak/>
        <w:t>to all of the pupils as best they can while dealing with multiple behaviours and trying to understand what they are communicating, which is too often an</w:t>
      </w:r>
    </w:p>
    <w:p w14:paraId="6DC2A1D8" w14:textId="77777777" w:rsidR="00537632" w:rsidRPr="00537632" w:rsidRDefault="00537632" w:rsidP="00537632">
      <w:r w:rsidRPr="00537632">
        <w:t>impossible task. The guidance does not offer any support or reference to class teachers in these situations.</w:t>
      </w:r>
    </w:p>
    <w:p w14:paraId="5EC7D4A0" w14:textId="77777777" w:rsidR="00537632" w:rsidRPr="00537632" w:rsidRDefault="00537632" w:rsidP="00537632">
      <w:r w:rsidRPr="00537632">
        <w:t>Restrictive Practices</w:t>
      </w:r>
    </w:p>
    <w:p w14:paraId="3334F364" w14:textId="77777777" w:rsidR="00537632" w:rsidRPr="00537632" w:rsidRDefault="00537632" w:rsidP="00537632">
      <w:r w:rsidRPr="00537632">
        <w:t>6 To what extent do you agree or disagree that the guidance is clear on what restrictive practices should NEVER be used?</w:t>
      </w:r>
    </w:p>
    <w:p w14:paraId="116A0112" w14:textId="77777777" w:rsidR="00537632" w:rsidRPr="00537632" w:rsidRDefault="00537632" w:rsidP="00537632">
      <w:r w:rsidRPr="00537632">
        <w:t>Strongly disagree</w:t>
      </w:r>
    </w:p>
    <w:p w14:paraId="2AB7DCCB" w14:textId="77777777" w:rsidR="00537632" w:rsidRPr="00537632" w:rsidRDefault="00537632" w:rsidP="00537632">
      <w:r w:rsidRPr="00537632">
        <w:t>Additional comments (optional):</w:t>
      </w:r>
    </w:p>
    <w:p w14:paraId="6A9E15A2" w14:textId="77777777" w:rsidR="00537632" w:rsidRPr="00537632" w:rsidRDefault="00537632" w:rsidP="00537632">
      <w:r w:rsidRPr="00537632">
        <w:t>The guidance is not CLEAR in relation to what restrictive practices should NEVER be used, some statements refer to practices never to be used, except.....</w:t>
      </w:r>
    </w:p>
    <w:p w14:paraId="4DB0E967" w14:textId="77777777" w:rsidR="00537632" w:rsidRPr="00537632" w:rsidRDefault="00537632" w:rsidP="00537632">
      <w:r w:rsidRPr="00537632">
        <w:t>and in fact is not clear on what other restrictive practices should be used and when/in what context. this is the information that is required for teachers to</w:t>
      </w:r>
    </w:p>
    <w:p w14:paraId="16F6F06F" w14:textId="77777777" w:rsidR="00537632" w:rsidRPr="00537632" w:rsidRDefault="00537632" w:rsidP="00537632">
      <w:r w:rsidRPr="00537632">
        <w:t>enable them to best support all the children in their class. It also needs to be clear for Classroom Assistants, Supervisors, other staff, Parents and pupils</w:t>
      </w:r>
    </w:p>
    <w:p w14:paraId="1A7287E7" w14:textId="77777777" w:rsidR="00537632" w:rsidRPr="00537632" w:rsidRDefault="00537632" w:rsidP="00537632">
      <w:r w:rsidRPr="00537632">
        <w:t>so that everyone understands what can be used and in what circumstances.</w:t>
      </w:r>
    </w:p>
    <w:p w14:paraId="36D45786" w14:textId="77777777" w:rsidR="00537632" w:rsidRPr="00537632" w:rsidRDefault="00537632" w:rsidP="00537632">
      <w:r w:rsidRPr="00537632">
        <w:t>Supportive Practices</w:t>
      </w:r>
    </w:p>
    <w:p w14:paraId="0B2E88C6" w14:textId="77777777" w:rsidR="00537632" w:rsidRPr="00537632" w:rsidRDefault="00537632" w:rsidP="00537632">
      <w:r w:rsidRPr="00537632">
        <w:t>7 To what extent do you agree or disagree that the guidance is clear on what supportive practices are and when these should be used?</w:t>
      </w:r>
    </w:p>
    <w:p w14:paraId="1341C649" w14:textId="77777777" w:rsidR="00537632" w:rsidRPr="00537632" w:rsidRDefault="00537632" w:rsidP="00537632">
      <w:r w:rsidRPr="00537632">
        <w:t>Strongly disagree</w:t>
      </w:r>
    </w:p>
    <w:p w14:paraId="5D609464" w14:textId="77777777" w:rsidR="00537632" w:rsidRPr="00537632" w:rsidRDefault="00537632" w:rsidP="00537632">
      <w:r w:rsidRPr="00537632">
        <w:t>Additional comments (optional).:</w:t>
      </w:r>
    </w:p>
    <w:p w14:paraId="5D29B12B" w14:textId="77777777" w:rsidR="00537632" w:rsidRPr="00537632" w:rsidRDefault="00537632" w:rsidP="00537632">
      <w:r w:rsidRPr="00537632">
        <w:t>As stated in the last response, the guidance is NOT clear on what supportive practices can be used and when. There is a lack of reality in the guidance,</w:t>
      </w:r>
    </w:p>
    <w:p w14:paraId="237EAD98" w14:textId="77777777" w:rsidR="00537632" w:rsidRPr="00537632" w:rsidRDefault="00537632" w:rsidP="00537632">
      <w:r w:rsidRPr="00537632">
        <w:t>schools do not have the time or resources to 'develop their own training' as proposed in the guidance, nor would that be appropriate on these issues. To</w:t>
      </w:r>
    </w:p>
    <w:p w14:paraId="4DD65412" w14:textId="77777777" w:rsidR="00537632" w:rsidRPr="00537632" w:rsidRDefault="00537632" w:rsidP="00537632">
      <w:r w:rsidRPr="00537632">
        <w:t>effect this guidance every teacher in every school would require intensive training on 'Team Teach'. There would also need to be a very clear definition of</w:t>
      </w:r>
    </w:p>
    <w:p w14:paraId="326404B1" w14:textId="77777777" w:rsidR="00537632" w:rsidRPr="00537632" w:rsidRDefault="00537632" w:rsidP="00537632">
      <w:r w:rsidRPr="00537632">
        <w:t>de-escalation and what this means in different circumstances. The examples in the Appendices do not provide this. It is totally unrealistic that a pupil can</w:t>
      </w:r>
    </w:p>
    <w:p w14:paraId="4214BF16" w14:textId="77777777" w:rsidR="00537632" w:rsidRPr="00537632" w:rsidRDefault="00537632" w:rsidP="00537632">
      <w:r w:rsidRPr="00537632">
        <w:t>simply wander at will out of a classroom, firstly they would have to have a dedicated classroom assistant for the full day, something which is very hard to</w:t>
      </w:r>
    </w:p>
    <w:p w14:paraId="30F37F17" w14:textId="77777777" w:rsidR="00537632" w:rsidRPr="00537632" w:rsidRDefault="00537632" w:rsidP="00537632">
      <w:r w:rsidRPr="00537632">
        <w:t>achieve currently for any pupil, and secondly this scenario takes no account of the teacher's duty to deliver the NI curriculum to this child. IN addition</w:t>
      </w:r>
    </w:p>
    <w:p w14:paraId="085F75DE" w14:textId="77777777" w:rsidR="00537632" w:rsidRPr="00537632" w:rsidRDefault="00537632" w:rsidP="00537632">
      <w:r w:rsidRPr="00537632">
        <w:t>there are the other pupils in the class to be considered and their reactions to this child's behaviour. The supportive practices sugge4sted require a</w:t>
      </w:r>
    </w:p>
    <w:p w14:paraId="51397753" w14:textId="77777777" w:rsidR="00537632" w:rsidRPr="00537632" w:rsidRDefault="00537632" w:rsidP="00537632">
      <w:r w:rsidRPr="00537632">
        <w:lastRenderedPageBreak/>
        <w:t>significant amount of resources and reduction in class sizes which are unlikely to be deliverable in the foreseeable future.</w:t>
      </w:r>
    </w:p>
    <w:p w14:paraId="24A39567" w14:textId="77777777" w:rsidR="00537632" w:rsidRPr="00537632" w:rsidRDefault="00537632" w:rsidP="00537632">
      <w:r w:rsidRPr="00537632">
        <w:t>Understanding Behaviours of Concern and the Development of Behaviour Support Plans</w:t>
      </w:r>
    </w:p>
    <w:p w14:paraId="32A759A0" w14:textId="77777777" w:rsidR="00537632" w:rsidRPr="00537632" w:rsidRDefault="00537632" w:rsidP="00537632">
      <w:r w:rsidRPr="00537632">
        <w:t>8 To what extent do you agree or disagree that the guidance highlights the importance of understanding behaviours of concern and the</w:t>
      </w:r>
    </w:p>
    <w:p w14:paraId="5926145C" w14:textId="77777777" w:rsidR="00537632" w:rsidRPr="00537632" w:rsidRDefault="00537632" w:rsidP="00537632">
      <w:r w:rsidRPr="00537632">
        <w:t>development of behaviour support plans</w:t>
      </w:r>
    </w:p>
    <w:p w14:paraId="24E7E0F8" w14:textId="77777777" w:rsidR="00537632" w:rsidRPr="00537632" w:rsidRDefault="00537632" w:rsidP="00537632">
      <w:r w:rsidRPr="00537632">
        <w:t>Neither agree nor disagree</w:t>
      </w:r>
    </w:p>
    <w:p w14:paraId="6EAE51DF" w14:textId="77777777" w:rsidR="00537632" w:rsidRPr="00537632" w:rsidRDefault="00537632" w:rsidP="00537632">
      <w:r w:rsidRPr="00537632">
        <w:t>Additional comments (optional):</w:t>
      </w:r>
    </w:p>
    <w:p w14:paraId="3087D8AA" w14:textId="77777777" w:rsidR="00537632" w:rsidRPr="00537632" w:rsidRDefault="00537632" w:rsidP="00537632">
      <w:r w:rsidRPr="00537632">
        <w:t>It is highlighted but in a vacuum, it doesn't take account of the reality of classrooms today and the multiple behaviours and additional needs therein.</w:t>
      </w:r>
    </w:p>
    <w:p w14:paraId="668FC6F3" w14:textId="77777777" w:rsidR="00537632" w:rsidRPr="00537632" w:rsidRDefault="00537632" w:rsidP="00537632">
      <w:r w:rsidRPr="00537632">
        <w:t>Last Resort Circumstances</w:t>
      </w:r>
    </w:p>
    <w:p w14:paraId="34D04646" w14:textId="77777777" w:rsidR="00537632" w:rsidRPr="00537632" w:rsidRDefault="00537632" w:rsidP="00537632">
      <w:r w:rsidRPr="00537632">
        <w:t>9 To what extent do you agree or disagree that the guidance highlights the last resort circumstances when reasonable force can be used?</w:t>
      </w:r>
    </w:p>
    <w:p w14:paraId="3524B7C8" w14:textId="77777777" w:rsidR="00537632" w:rsidRPr="00537632" w:rsidRDefault="00537632" w:rsidP="00537632">
      <w:r w:rsidRPr="00537632">
        <w:t>Neither agree nor disagree</w:t>
      </w:r>
    </w:p>
    <w:p w14:paraId="5CAB5104" w14:textId="77777777" w:rsidR="00537632" w:rsidRPr="00537632" w:rsidRDefault="00537632" w:rsidP="00537632">
      <w:r w:rsidRPr="00537632">
        <w:t>Additional comments (optional):</w:t>
      </w:r>
    </w:p>
    <w:p w14:paraId="334FECBB" w14:textId="77777777" w:rsidR="00537632" w:rsidRPr="00537632" w:rsidRDefault="00537632" w:rsidP="00537632">
      <w:r w:rsidRPr="00537632">
        <w:t>Again this is highlighted but not explained what/when the last resort is, how you identify that. This is very subjective, given the varying circumstances that</w:t>
      </w:r>
    </w:p>
    <w:p w14:paraId="1C399974" w14:textId="77777777" w:rsidR="00537632" w:rsidRPr="00537632" w:rsidRDefault="00537632" w:rsidP="00537632">
      <w:r w:rsidRPr="00537632">
        <w:t>arise in any classroom on any given day, and leaves teachers, classroom assistants and other staff vulnerable to potential complaints and disciplinary</w:t>
      </w:r>
    </w:p>
    <w:p w14:paraId="68C0B09C" w14:textId="77777777" w:rsidR="00537632" w:rsidRPr="00537632" w:rsidRDefault="00537632" w:rsidP="00537632">
      <w:r w:rsidRPr="00537632">
        <w:t>action, which is not acceptable. Teachers need protection in carrying out their roles in an everchanging environment. This guidance provides none of this.</w:t>
      </w:r>
    </w:p>
    <w:p w14:paraId="434436B9" w14:textId="77777777" w:rsidR="00537632" w:rsidRPr="00537632" w:rsidRDefault="00537632" w:rsidP="00537632">
      <w:r w:rsidRPr="00537632">
        <w:t>Pupils’ Care Plans</w:t>
      </w:r>
    </w:p>
    <w:p w14:paraId="2AF4402F" w14:textId="77777777" w:rsidR="00537632" w:rsidRPr="00537632" w:rsidRDefault="00537632" w:rsidP="00537632">
      <w:r w:rsidRPr="00537632">
        <w:t>10 To what extent do you agree or disagree that the guidance includes measures that ensure the recording of supportive practices in pupils’</w:t>
      </w:r>
    </w:p>
    <w:p w14:paraId="774F10E8" w14:textId="77777777" w:rsidR="00537632" w:rsidRPr="00537632" w:rsidRDefault="00537632" w:rsidP="00537632">
      <w:r w:rsidRPr="00537632">
        <w:t>care plans?</w:t>
      </w:r>
    </w:p>
    <w:p w14:paraId="2F487936" w14:textId="77777777" w:rsidR="00537632" w:rsidRPr="00537632" w:rsidRDefault="00537632" w:rsidP="00537632">
      <w:r w:rsidRPr="00537632">
        <w:t>Agree</w:t>
      </w:r>
    </w:p>
    <w:p w14:paraId="0A5ED9DF" w14:textId="77777777" w:rsidR="00537632" w:rsidRPr="00537632" w:rsidRDefault="00537632" w:rsidP="00537632">
      <w:r w:rsidRPr="00537632">
        <w:t>Additional comments (optional):</w:t>
      </w:r>
    </w:p>
    <w:p w14:paraId="73D8FDE6" w14:textId="77777777" w:rsidR="00537632" w:rsidRPr="00537632" w:rsidRDefault="00537632" w:rsidP="00537632">
      <w:r w:rsidRPr="00537632">
        <w:t>Planning and Training</w:t>
      </w:r>
    </w:p>
    <w:p w14:paraId="6691621B" w14:textId="77777777" w:rsidR="00537632" w:rsidRPr="00537632" w:rsidRDefault="00537632" w:rsidP="00537632">
      <w:r w:rsidRPr="00537632">
        <w:t>11 To what extent do you agree or disagree that the guidance highlights planning and training that prevents escalation and addresses crisis</w:t>
      </w:r>
    </w:p>
    <w:p w14:paraId="726D81E5" w14:textId="77777777" w:rsidR="00537632" w:rsidRPr="00537632" w:rsidRDefault="00537632" w:rsidP="00537632">
      <w:r w:rsidRPr="00537632">
        <w:t>situations if they arise?</w:t>
      </w:r>
    </w:p>
    <w:p w14:paraId="6E1D1118" w14:textId="77777777" w:rsidR="00537632" w:rsidRPr="00537632" w:rsidRDefault="00537632" w:rsidP="00537632">
      <w:r w:rsidRPr="00537632">
        <w:t>Strongly disagree</w:t>
      </w:r>
    </w:p>
    <w:p w14:paraId="6C25BCED" w14:textId="77777777" w:rsidR="00537632" w:rsidRPr="00537632" w:rsidRDefault="00537632" w:rsidP="00537632">
      <w:r w:rsidRPr="00537632">
        <w:t>Additional comments (optional):</w:t>
      </w:r>
    </w:p>
    <w:p w14:paraId="7ECDCFFF" w14:textId="77777777" w:rsidR="00537632" w:rsidRPr="00537632" w:rsidRDefault="00537632" w:rsidP="00537632">
      <w:r w:rsidRPr="00537632">
        <w:lastRenderedPageBreak/>
        <w:t>The guidance may highlight this but it is unrealistic about the time and resources required to implement it, particularly in the current financially strained</w:t>
      </w:r>
    </w:p>
    <w:p w14:paraId="38B16C3D" w14:textId="77777777" w:rsidR="00537632" w:rsidRPr="00537632" w:rsidRDefault="00537632" w:rsidP="00537632">
      <w:r w:rsidRPr="00537632">
        <w:t>times, with little or no actual support for the teachers and staff to support the students in their care.</w:t>
      </w:r>
    </w:p>
    <w:p w14:paraId="09922AB8" w14:textId="77777777" w:rsidR="00537632" w:rsidRPr="00537632" w:rsidRDefault="00537632" w:rsidP="00537632">
      <w:r w:rsidRPr="00537632">
        <w:t>As said previously the guidance appears to be premised on an individual child, in a small class, with one to one support provided. Unfortunately this is</w:t>
      </w:r>
    </w:p>
    <w:p w14:paraId="477D7E0E" w14:textId="77777777" w:rsidR="00537632" w:rsidRPr="00537632" w:rsidRDefault="00537632" w:rsidP="00537632">
      <w:r w:rsidRPr="00537632">
        <w:t>rarely the case in reality, with a real lack of support for schools and parents in supporting all the children who require it.</w:t>
      </w:r>
    </w:p>
    <w:p w14:paraId="3459B52E" w14:textId="77777777" w:rsidR="00537632" w:rsidRPr="00537632" w:rsidRDefault="00537632" w:rsidP="00537632">
      <w:r w:rsidRPr="00537632">
        <w:t>Alignment with Departments of Health and Justice</w:t>
      </w:r>
    </w:p>
    <w:p w14:paraId="7088743C" w14:textId="77777777" w:rsidR="00537632" w:rsidRPr="00537632" w:rsidRDefault="00537632" w:rsidP="00537632">
      <w:r w:rsidRPr="00537632">
        <w:t>12 To what extent do you agree or disagree that the guidance details the legislative and policy context, provides clear definitions of restrictive</w:t>
      </w:r>
    </w:p>
    <w:p w14:paraId="3DE0096C" w14:textId="77777777" w:rsidR="00537632" w:rsidRPr="00537632" w:rsidRDefault="00537632" w:rsidP="00537632">
      <w:r w:rsidRPr="00537632">
        <w:t>practices and supportive practices, aligned as far as possible with those of the Departments of Health and Justice?</w:t>
      </w:r>
    </w:p>
    <w:p w14:paraId="56D6562A" w14:textId="77777777" w:rsidR="00537632" w:rsidRPr="00537632" w:rsidRDefault="00537632" w:rsidP="00537632">
      <w:r w:rsidRPr="00537632">
        <w:t>Strongly disagree</w:t>
      </w:r>
    </w:p>
    <w:p w14:paraId="77B4729B" w14:textId="77777777" w:rsidR="00537632" w:rsidRPr="00537632" w:rsidRDefault="00537632" w:rsidP="00537632">
      <w:r w:rsidRPr="00537632">
        <w:t>Additional comments (optional):</w:t>
      </w:r>
    </w:p>
    <w:p w14:paraId="609D8CFB" w14:textId="77777777" w:rsidR="00537632" w:rsidRPr="00537632" w:rsidRDefault="00537632" w:rsidP="00537632">
      <w:r w:rsidRPr="00537632">
        <w:t>The guidance is written in such a way as to align with the departments of Health and Justice but does not take cognisance of the realities of education in</w:t>
      </w:r>
    </w:p>
    <w:p w14:paraId="17366FF3" w14:textId="77777777" w:rsidR="00537632" w:rsidRPr="00537632" w:rsidRDefault="00537632" w:rsidP="00537632">
      <w:r w:rsidRPr="00537632">
        <w:t>schools and other education establishments today.</w:t>
      </w:r>
    </w:p>
    <w:p w14:paraId="1E716CEF" w14:textId="77777777" w:rsidR="00537632" w:rsidRPr="00537632" w:rsidRDefault="00537632" w:rsidP="00537632">
      <w:r w:rsidRPr="00537632">
        <w:t>There is no guidance on what a school should do if a parent doesn't agree/sign their agreement with the supportive practices the school considers are</w:t>
      </w:r>
    </w:p>
    <w:p w14:paraId="006CD463" w14:textId="77777777" w:rsidR="00537632" w:rsidRPr="00537632" w:rsidRDefault="00537632" w:rsidP="00537632">
      <w:r w:rsidRPr="00537632">
        <w:t>necessary.</w:t>
      </w:r>
    </w:p>
    <w:p w14:paraId="6A1C78FC" w14:textId="77777777" w:rsidR="00537632" w:rsidRPr="00537632" w:rsidRDefault="00537632" w:rsidP="00537632">
      <w:r w:rsidRPr="00537632">
        <w:t>Roles and Responsibilities</w:t>
      </w:r>
    </w:p>
    <w:p w14:paraId="615A3D07" w14:textId="77777777" w:rsidR="00537632" w:rsidRPr="00537632" w:rsidRDefault="00537632" w:rsidP="00537632">
      <w:r w:rsidRPr="00537632">
        <w:t>13 To what extent do you agree or disagree that the guidance outlines the roles, responsibilities and accountabilities of school staff, health</w:t>
      </w:r>
    </w:p>
    <w:p w14:paraId="5DE426E8" w14:textId="77777777" w:rsidR="00537632" w:rsidRPr="00537632" w:rsidRDefault="00537632" w:rsidP="00537632">
      <w:r w:rsidRPr="00537632">
        <w:t xml:space="preserve">professionals, Principals, Board of Governors, the </w:t>
      </w:r>
      <w:proofErr w:type="spellStart"/>
      <w:r w:rsidRPr="00537632">
        <w:t>EducationAuthority</w:t>
      </w:r>
      <w:proofErr w:type="spellEnd"/>
      <w:r w:rsidRPr="00537632">
        <w:t>, parents/carers, children and young people and the Department itself?</w:t>
      </w:r>
    </w:p>
    <w:p w14:paraId="14B58BAB" w14:textId="77777777" w:rsidR="00537632" w:rsidRPr="00537632" w:rsidRDefault="00537632" w:rsidP="00537632">
      <w:r w:rsidRPr="00537632">
        <w:t>Strongly disagree</w:t>
      </w:r>
    </w:p>
    <w:p w14:paraId="13BBDC7E" w14:textId="77777777" w:rsidR="00537632" w:rsidRPr="00537632" w:rsidRDefault="00537632" w:rsidP="00537632">
      <w:r w:rsidRPr="00537632">
        <w:t>Additional comments (optional):</w:t>
      </w:r>
    </w:p>
    <w:p w14:paraId="2906782F" w14:textId="77777777" w:rsidR="00537632" w:rsidRPr="00537632" w:rsidRDefault="00537632" w:rsidP="00537632">
      <w:r w:rsidRPr="00537632">
        <w:t xml:space="preserve">It appears from the guidance that the responsibility and accountability mainly lie with schools which are not equipped (financially or otherwise) to </w:t>
      </w:r>
      <w:proofErr w:type="spellStart"/>
      <w:r w:rsidRPr="00537632">
        <w:t>fulfill</w:t>
      </w:r>
      <w:proofErr w:type="spellEnd"/>
    </w:p>
    <w:p w14:paraId="783D7591" w14:textId="77777777" w:rsidR="00537632" w:rsidRPr="00537632" w:rsidRDefault="00537632" w:rsidP="00537632">
      <w:r w:rsidRPr="00537632">
        <w:t>these responsibilities and accountabilities.</w:t>
      </w:r>
    </w:p>
    <w:p w14:paraId="68D43B5A" w14:textId="77777777" w:rsidR="00537632" w:rsidRPr="00537632" w:rsidRDefault="00537632" w:rsidP="00537632">
      <w:r w:rsidRPr="00537632">
        <w:t>Schools need to be provided with sufficient finances and resources to be able to do so.</w:t>
      </w:r>
    </w:p>
    <w:p w14:paraId="30F5D951" w14:textId="77777777" w:rsidR="00537632" w:rsidRPr="00537632" w:rsidRDefault="00537632" w:rsidP="00537632">
      <w:r w:rsidRPr="00537632">
        <w:t>Mandatory Recording and Reporting</w:t>
      </w:r>
    </w:p>
    <w:p w14:paraId="629EC84C" w14:textId="77777777" w:rsidR="00537632" w:rsidRPr="00537632" w:rsidRDefault="00537632" w:rsidP="00537632">
      <w:r w:rsidRPr="00537632">
        <w:t>14 To what extent do you agree or disagree that the guidance provides for the mandatory recording and reporting of all incidents of physical</w:t>
      </w:r>
    </w:p>
    <w:p w14:paraId="0076FD94" w14:textId="77777777" w:rsidR="00537632" w:rsidRPr="00537632" w:rsidRDefault="00537632" w:rsidP="00537632">
      <w:r w:rsidRPr="00537632">
        <w:t>restraint/reasonable force by educational settings?</w:t>
      </w:r>
    </w:p>
    <w:p w14:paraId="6FEAD4CE" w14:textId="77777777" w:rsidR="00537632" w:rsidRPr="00537632" w:rsidRDefault="00537632" w:rsidP="00537632">
      <w:r w:rsidRPr="00537632">
        <w:lastRenderedPageBreak/>
        <w:t>Neither agree nor disagree</w:t>
      </w:r>
    </w:p>
    <w:p w14:paraId="1EF2CBF7" w14:textId="77777777" w:rsidR="00537632" w:rsidRPr="00537632" w:rsidRDefault="00537632" w:rsidP="00537632">
      <w:r w:rsidRPr="00537632">
        <w:t>Additional comments (optional):</w:t>
      </w:r>
    </w:p>
    <w:p w14:paraId="63877BC0" w14:textId="77777777" w:rsidR="00537632" w:rsidRPr="00537632" w:rsidRDefault="00537632" w:rsidP="00537632">
      <w:r w:rsidRPr="00537632">
        <w:t>The guidance provides a tick list and pro forma but does not take account of the time required to complete them, or the complexities within schools to</w:t>
      </w:r>
    </w:p>
    <w:p w14:paraId="5FA3575B" w14:textId="77777777" w:rsidR="00537632" w:rsidRPr="00537632" w:rsidRDefault="00537632" w:rsidP="00537632">
      <w:r w:rsidRPr="00537632">
        <w:t>allow this to happen in 'a timely manner',. Nor does it address in any way the stress for the teachers and other school staff in dealing with these 'crisis</w:t>
      </w:r>
    </w:p>
    <w:p w14:paraId="185B1966" w14:textId="77777777" w:rsidR="00537632" w:rsidRPr="00537632" w:rsidRDefault="00537632" w:rsidP="00537632">
      <w:r w:rsidRPr="00537632">
        <w:t>incidents'.</w:t>
      </w:r>
    </w:p>
    <w:p w14:paraId="79EA21A3" w14:textId="77777777" w:rsidR="00537632" w:rsidRPr="00537632" w:rsidRDefault="00537632" w:rsidP="00537632">
      <w:r w:rsidRPr="00537632">
        <w:t>Exemplars of Practices</w:t>
      </w:r>
    </w:p>
    <w:p w14:paraId="26196446" w14:textId="77777777" w:rsidR="00537632" w:rsidRPr="00537632" w:rsidRDefault="00537632" w:rsidP="00537632">
      <w:r w:rsidRPr="00537632">
        <w:t>15 To what extent do you agree or disagree that the guidance includes exemplars of positive, preventative and early intervention practices</w:t>
      </w:r>
    </w:p>
    <w:p w14:paraId="3728A739" w14:textId="77777777" w:rsidR="00537632" w:rsidRPr="00537632" w:rsidRDefault="00537632" w:rsidP="00537632">
      <w:r w:rsidRPr="00537632">
        <w:t>identified by the Education and Training Inspectorate?</w:t>
      </w:r>
    </w:p>
    <w:p w14:paraId="2DA40EB9" w14:textId="77777777" w:rsidR="00537632" w:rsidRPr="00537632" w:rsidRDefault="00537632" w:rsidP="00537632">
      <w:r w:rsidRPr="00537632">
        <w:t>Neither agree nor disagree</w:t>
      </w:r>
    </w:p>
    <w:p w14:paraId="09D5A0F5" w14:textId="77777777" w:rsidR="00537632" w:rsidRPr="00537632" w:rsidRDefault="00537632" w:rsidP="00537632">
      <w:r w:rsidRPr="00537632">
        <w:t>Additional comments (optional):</w:t>
      </w:r>
    </w:p>
    <w:p w14:paraId="638C90FF" w14:textId="77777777" w:rsidR="00537632" w:rsidRPr="00537632" w:rsidRDefault="00537632" w:rsidP="00537632">
      <w:r w:rsidRPr="00537632">
        <w:t>The exemplars provided are not reflective of current situations within the vast majority of schools in the North. Exemplars of situations in large classes</w:t>
      </w:r>
    </w:p>
    <w:p w14:paraId="22A3771B" w14:textId="77777777" w:rsidR="00537632" w:rsidRPr="00537632" w:rsidRDefault="00537632" w:rsidP="00537632">
      <w:r w:rsidRPr="00537632">
        <w:t>with multiple pupils with behaviour and other issues are required for a realistic and useful exemplar for schools. How the grim realities of issues that</w:t>
      </w:r>
    </w:p>
    <w:p w14:paraId="741D12EF" w14:textId="77777777" w:rsidR="00537632" w:rsidRPr="00537632" w:rsidRDefault="00537632" w:rsidP="00537632">
      <w:r w:rsidRPr="00537632">
        <w:t>arise in classrooms all across the North can be dealt with under this guidance and an SEN provision, which is practically non-existent, is what is required</w:t>
      </w:r>
    </w:p>
    <w:p w14:paraId="1A6C49A5" w14:textId="77777777" w:rsidR="00537632" w:rsidRPr="00537632" w:rsidRDefault="00537632" w:rsidP="00537632">
      <w:r w:rsidRPr="00537632">
        <w:t>here, not the rose-tinted glasses versions. As a Teacher union, we regularly receive calls for advice on how to deal with real life situations, where support</w:t>
      </w:r>
    </w:p>
    <w:p w14:paraId="47520B4B" w14:textId="77777777" w:rsidR="00537632" w:rsidRPr="00537632" w:rsidRDefault="00537632" w:rsidP="00537632">
      <w:r w:rsidRPr="00537632">
        <w:t>is not available, from EA, DE or the employing authorities.</w:t>
      </w:r>
    </w:p>
    <w:p w14:paraId="3188199C" w14:textId="77777777" w:rsidR="00537632" w:rsidRPr="00537632" w:rsidRDefault="00537632" w:rsidP="00537632">
      <w:r w:rsidRPr="00537632">
        <w:t>Training and Resources</w:t>
      </w:r>
    </w:p>
    <w:p w14:paraId="4D4B3596" w14:textId="77777777" w:rsidR="00537632" w:rsidRPr="00537632" w:rsidRDefault="00537632" w:rsidP="00537632">
      <w:r w:rsidRPr="00537632">
        <w:t>16 To what extent do you agree or disagree that the guidance includes details of training and resources available for educational settings,</w:t>
      </w:r>
    </w:p>
    <w:p w14:paraId="59539302" w14:textId="77777777" w:rsidR="00537632" w:rsidRPr="00537632" w:rsidRDefault="00537632" w:rsidP="00537632">
      <w:r w:rsidRPr="00537632">
        <w:t>from the Education Authority, in relation to handling behaviours of concern?</w:t>
      </w:r>
    </w:p>
    <w:p w14:paraId="763B938F" w14:textId="77777777" w:rsidR="00537632" w:rsidRPr="00537632" w:rsidRDefault="00537632" w:rsidP="00537632">
      <w:r w:rsidRPr="00537632">
        <w:t>Neither agree nor disagree</w:t>
      </w:r>
    </w:p>
    <w:p w14:paraId="6698BB00" w14:textId="77777777" w:rsidR="00537632" w:rsidRPr="00537632" w:rsidRDefault="00537632" w:rsidP="00537632">
      <w:r w:rsidRPr="00537632">
        <w:t>Additional comments (optional):</w:t>
      </w:r>
    </w:p>
    <w:p w14:paraId="0C4AD821" w14:textId="77777777" w:rsidR="00537632" w:rsidRPr="00537632" w:rsidRDefault="00537632" w:rsidP="00537632">
      <w:r w:rsidRPr="00537632">
        <w:t>The resources ae detailed but many are not actually available or relevant. Much of the training provided by EA is online and is not appropriate for these</w:t>
      </w:r>
    </w:p>
    <w:p w14:paraId="2E521765" w14:textId="77777777" w:rsidR="00537632" w:rsidRPr="00537632" w:rsidRDefault="00537632" w:rsidP="00537632">
      <w:r w:rsidRPr="00537632">
        <w:t>types of situations, in real live classrooms. Unfortunately the advice and support is not there when schools need it.</w:t>
      </w:r>
    </w:p>
    <w:p w14:paraId="1E585A61" w14:textId="77777777" w:rsidR="00537632" w:rsidRPr="00537632" w:rsidRDefault="00537632" w:rsidP="00537632">
      <w:r w:rsidRPr="00537632">
        <w:t>Informing Parents/Carers of Incidents</w:t>
      </w:r>
    </w:p>
    <w:p w14:paraId="3E90092A" w14:textId="77777777" w:rsidR="00537632" w:rsidRPr="00537632" w:rsidRDefault="00537632" w:rsidP="00537632">
      <w:r w:rsidRPr="00537632">
        <w:t>17 To what extent do you agree or disagree that the guidance outlines the requirement for educational settings to immediately inform</w:t>
      </w:r>
    </w:p>
    <w:p w14:paraId="36BC6680" w14:textId="77777777" w:rsidR="00537632" w:rsidRPr="00537632" w:rsidRDefault="00537632" w:rsidP="00537632">
      <w:r w:rsidRPr="00537632">
        <w:lastRenderedPageBreak/>
        <w:t>parents/carers of any incident followed up with a formal report which should include measures to support the child and staff and prevent</w:t>
      </w:r>
    </w:p>
    <w:p w14:paraId="74B518F5" w14:textId="77777777" w:rsidR="00537632" w:rsidRPr="00537632" w:rsidRDefault="00537632" w:rsidP="00537632">
      <w:r w:rsidRPr="00537632">
        <w:t>further incidents?</w:t>
      </w:r>
    </w:p>
    <w:p w14:paraId="628B74C0" w14:textId="77777777" w:rsidR="00537632" w:rsidRPr="00537632" w:rsidRDefault="00537632" w:rsidP="00537632">
      <w:r w:rsidRPr="00537632">
        <w:t>Agree</w:t>
      </w:r>
    </w:p>
    <w:p w14:paraId="1B0ACC6F" w14:textId="77777777" w:rsidR="00537632" w:rsidRPr="00537632" w:rsidRDefault="00537632" w:rsidP="00537632">
      <w:r w:rsidRPr="00537632">
        <w:t>Additional Comments (optional):</w:t>
      </w:r>
    </w:p>
    <w:p w14:paraId="08517A45" w14:textId="77777777" w:rsidR="00537632" w:rsidRPr="00537632" w:rsidRDefault="00537632" w:rsidP="00537632">
      <w:r w:rsidRPr="00537632">
        <w:t>The guidance does not take account of the realities of a school environment, in relation to the time and resources required to include measures to</w:t>
      </w:r>
    </w:p>
    <w:p w14:paraId="38CC6888" w14:textId="77777777" w:rsidR="00537632" w:rsidRPr="00537632" w:rsidRDefault="00537632" w:rsidP="00537632">
      <w:r w:rsidRPr="00537632">
        <w:t>support the child and staff and prevent further incidents. This may require a Risk Assessment, advice and support from one or more ext5ernal agencies,</w:t>
      </w:r>
    </w:p>
    <w:p w14:paraId="14D2FD7B" w14:textId="77777777" w:rsidR="00537632" w:rsidRPr="00537632" w:rsidRDefault="00537632" w:rsidP="00537632">
      <w:r w:rsidRPr="00537632">
        <w:t>which is unlikely to be immediately available.</w:t>
      </w:r>
    </w:p>
    <w:p w14:paraId="7D530383" w14:textId="77777777" w:rsidR="00537632" w:rsidRPr="00537632" w:rsidRDefault="00537632" w:rsidP="00537632">
      <w:r w:rsidRPr="00537632">
        <w:t>Parents should not be given unreasonable expectations, which can cause unnecessary stress and problems for them and the school. Theirs is not the</w:t>
      </w:r>
    </w:p>
    <w:p w14:paraId="74BAC2C1" w14:textId="77777777" w:rsidR="00537632" w:rsidRPr="00537632" w:rsidRDefault="00537632" w:rsidP="00537632">
      <w:r w:rsidRPr="00537632">
        <w:t>only child in the school and schools have multiple demands on their time and resources all the time.</w:t>
      </w:r>
    </w:p>
    <w:p w14:paraId="3BCE6438" w14:textId="77777777" w:rsidR="00537632" w:rsidRPr="00537632" w:rsidRDefault="00537632" w:rsidP="00537632">
      <w:r w:rsidRPr="00537632">
        <w:t>Complaints Process</w:t>
      </w:r>
    </w:p>
    <w:p w14:paraId="77E786CA" w14:textId="77777777" w:rsidR="00537632" w:rsidRPr="00537632" w:rsidRDefault="00537632" w:rsidP="00537632">
      <w:r w:rsidRPr="00537632">
        <w:t>18 To what extent do you agree or disagree that the guidance outlines the complaints process and links to the Department’s Safeguarding</w:t>
      </w:r>
    </w:p>
    <w:p w14:paraId="082AFA68" w14:textId="77777777" w:rsidR="00537632" w:rsidRPr="00537632" w:rsidRDefault="00537632" w:rsidP="00537632">
      <w:r w:rsidRPr="00537632">
        <w:t>and Child Protection Guidance which includes advice on the escalation of safeguarding and child protection concerns?</w:t>
      </w:r>
    </w:p>
    <w:p w14:paraId="73D5278B" w14:textId="77777777" w:rsidR="00537632" w:rsidRPr="00537632" w:rsidRDefault="00537632" w:rsidP="00537632">
      <w:r w:rsidRPr="00537632">
        <w:t>Strongly disagree</w:t>
      </w:r>
    </w:p>
    <w:p w14:paraId="535AEF70" w14:textId="77777777" w:rsidR="00537632" w:rsidRPr="00537632" w:rsidRDefault="00537632" w:rsidP="00537632">
      <w:r w:rsidRPr="00537632">
        <w:t>Additional comments (optional):</w:t>
      </w:r>
    </w:p>
    <w:p w14:paraId="62A083E9" w14:textId="77777777" w:rsidR="00537632" w:rsidRPr="00537632" w:rsidRDefault="00537632" w:rsidP="00537632">
      <w:r w:rsidRPr="00537632">
        <w:t>Whistleblowing Procedures</w:t>
      </w:r>
    </w:p>
    <w:p w14:paraId="42F174E2" w14:textId="77777777" w:rsidR="00537632" w:rsidRPr="00537632" w:rsidRDefault="00537632" w:rsidP="00537632">
      <w:r w:rsidRPr="00537632">
        <w:t>19 To what extent do you agree or disagree that the guidance outlines whistleblowing procedures?</w:t>
      </w:r>
    </w:p>
    <w:p w14:paraId="441DE9E1" w14:textId="77777777" w:rsidR="00537632" w:rsidRPr="00537632" w:rsidRDefault="00537632" w:rsidP="00537632">
      <w:r w:rsidRPr="00537632">
        <w:t>Strongly disagree</w:t>
      </w:r>
    </w:p>
    <w:p w14:paraId="4AA2262B" w14:textId="77777777" w:rsidR="00537632" w:rsidRPr="00537632" w:rsidRDefault="00537632" w:rsidP="00537632">
      <w:r w:rsidRPr="00537632">
        <w:t>Additional comments (optional):</w:t>
      </w:r>
    </w:p>
    <w:p w14:paraId="499F19C2" w14:textId="77777777" w:rsidR="00537632" w:rsidRPr="00537632" w:rsidRDefault="00537632" w:rsidP="00537632">
      <w:r w:rsidRPr="00537632">
        <w:t>Parents are informed of the school's complaints procedures, including access to the Ombudsman, annually in the schools' complaints procedures. There</w:t>
      </w:r>
    </w:p>
    <w:p w14:paraId="77AC1505" w14:textId="77777777" w:rsidR="00537632" w:rsidRPr="00537632" w:rsidRDefault="00537632" w:rsidP="00537632">
      <w:r w:rsidRPr="00537632">
        <w:t>is no need for schools to remind them of this or whistleblowing as it could be seen to be encouraging people to do this rather than using the schools'</w:t>
      </w:r>
    </w:p>
    <w:p w14:paraId="1FAF5016" w14:textId="77777777" w:rsidR="00537632" w:rsidRPr="00537632" w:rsidRDefault="00537632" w:rsidP="00537632">
      <w:r w:rsidRPr="00537632">
        <w:t>internal procedures to address any concerns they may have.</w:t>
      </w:r>
    </w:p>
    <w:p w14:paraId="23A02BCB" w14:textId="77777777" w:rsidR="00537632" w:rsidRPr="00537632" w:rsidRDefault="00537632" w:rsidP="00537632">
      <w:r w:rsidRPr="00537632">
        <w:t>Consultation</w:t>
      </w:r>
    </w:p>
    <w:p w14:paraId="52BCCF61" w14:textId="77777777" w:rsidR="00537632" w:rsidRPr="00537632" w:rsidRDefault="00537632" w:rsidP="00537632">
      <w:r w:rsidRPr="00537632">
        <w:t>20 To what extent do you agree or disagree that the guidance was developed in consultation with schools, professional bodies, children and</w:t>
      </w:r>
    </w:p>
    <w:p w14:paraId="306CA4C4" w14:textId="77777777" w:rsidR="00537632" w:rsidRPr="00537632" w:rsidRDefault="00537632" w:rsidP="00537632">
      <w:r w:rsidRPr="00537632">
        <w:t>young people and parents/carers.</w:t>
      </w:r>
    </w:p>
    <w:p w14:paraId="52F9B597" w14:textId="77777777" w:rsidR="00537632" w:rsidRPr="00537632" w:rsidRDefault="00537632" w:rsidP="00537632">
      <w:r w:rsidRPr="00537632">
        <w:t>Strongly disagree</w:t>
      </w:r>
    </w:p>
    <w:p w14:paraId="50B83925" w14:textId="77777777" w:rsidR="00537632" w:rsidRPr="00537632" w:rsidRDefault="00537632" w:rsidP="00537632">
      <w:r w:rsidRPr="00537632">
        <w:lastRenderedPageBreak/>
        <w:t>Additional comments (optional):</w:t>
      </w:r>
    </w:p>
    <w:p w14:paraId="467531BC" w14:textId="77777777" w:rsidR="00537632" w:rsidRPr="00537632" w:rsidRDefault="00537632" w:rsidP="00537632">
      <w:r w:rsidRPr="00537632">
        <w:t>There are no teachers or Teacher unions on either the RSWG or the Reference group, despite the fact that they are probably the group most likely to be</w:t>
      </w:r>
    </w:p>
    <w:p w14:paraId="1901C55A" w14:textId="77777777" w:rsidR="00537632" w:rsidRPr="00537632" w:rsidRDefault="00537632" w:rsidP="00537632">
      <w:r w:rsidRPr="00537632">
        <w:t>affected by and responsible for implementing this guidance.</w:t>
      </w:r>
    </w:p>
    <w:p w14:paraId="73FCCF2E" w14:textId="77777777" w:rsidR="00537632" w:rsidRPr="00537632" w:rsidRDefault="00537632" w:rsidP="00537632">
      <w:r w:rsidRPr="00537632">
        <w:t>The views of the Teacher unions, on behalf of thousands of teachers have not been taken into account or reflected in this guidance, nor it appears has</w:t>
      </w:r>
    </w:p>
    <w:p w14:paraId="44A50E79" w14:textId="77777777" w:rsidR="00537632" w:rsidRPr="00537632" w:rsidRDefault="00537632" w:rsidP="00537632">
      <w:r w:rsidRPr="00537632">
        <w:t>there been any cognisance taken of the pupils in schools who don't require support but are affected by the behaviour of those who do.</w:t>
      </w:r>
    </w:p>
    <w:p w14:paraId="0B290E0E" w14:textId="77777777" w:rsidR="00537632" w:rsidRPr="00537632" w:rsidRDefault="00537632" w:rsidP="00537632">
      <w:r w:rsidRPr="00537632">
        <w:t>Measures to Ensure Mandatory Recording and Reporting of Restraint</w:t>
      </w:r>
    </w:p>
    <w:p w14:paraId="410CD73F" w14:textId="77777777" w:rsidR="00537632" w:rsidRPr="00537632" w:rsidRDefault="00537632" w:rsidP="00537632">
      <w:r w:rsidRPr="00537632">
        <w:t>21 To what extent do you agree or disagree that the guidance includes measures to ensure mandatory recording and reporting of restraint?</w:t>
      </w:r>
    </w:p>
    <w:p w14:paraId="24AA7384" w14:textId="77777777" w:rsidR="00537632" w:rsidRPr="00537632" w:rsidRDefault="00537632" w:rsidP="00537632">
      <w:r w:rsidRPr="00537632">
        <w:t>Strongly disagree</w:t>
      </w:r>
    </w:p>
    <w:p w14:paraId="3A1E4A72" w14:textId="77777777" w:rsidR="00537632" w:rsidRPr="00537632" w:rsidRDefault="00537632" w:rsidP="00537632">
      <w:r w:rsidRPr="00537632">
        <w:t>Additional comments (optional):</w:t>
      </w:r>
    </w:p>
    <w:p w14:paraId="371AD9CC" w14:textId="77777777" w:rsidR="00537632" w:rsidRPr="00537632" w:rsidRDefault="00537632" w:rsidP="00537632">
      <w:r w:rsidRPr="00537632">
        <w:t>As stated previously the guidance does not provide for the time and resources to ensure this.</w:t>
      </w:r>
    </w:p>
    <w:p w14:paraId="1C222D8B" w14:textId="77777777" w:rsidR="00537632" w:rsidRPr="00537632" w:rsidRDefault="00537632" w:rsidP="00537632">
      <w:r w:rsidRPr="00537632">
        <w:t>Additional Comments</w:t>
      </w:r>
    </w:p>
    <w:p w14:paraId="6639FD71" w14:textId="77777777" w:rsidR="00537632" w:rsidRPr="00537632" w:rsidRDefault="00537632" w:rsidP="00537632">
      <w:r w:rsidRPr="00537632">
        <w:t>22 Please provide any additional comments you may have.</w:t>
      </w:r>
    </w:p>
    <w:p w14:paraId="59BCD0FC" w14:textId="77777777" w:rsidR="00537632" w:rsidRPr="00537632" w:rsidRDefault="00537632" w:rsidP="00537632">
      <w:r w:rsidRPr="00537632">
        <w:t>Any other additional comments (optional) :</w:t>
      </w:r>
    </w:p>
    <w:p w14:paraId="3BAA33D5" w14:textId="77777777" w:rsidR="00537632" w:rsidRPr="00537632" w:rsidRDefault="00537632" w:rsidP="00537632">
      <w:r w:rsidRPr="00537632">
        <w:t>The aspirations which this guidance seeks to achieve are admirable but they fall down on the practicalities and unfortunately therefore they are likely to</w:t>
      </w:r>
    </w:p>
    <w:p w14:paraId="0B933585" w14:textId="77777777" w:rsidR="00537632" w:rsidRPr="00537632" w:rsidRDefault="00537632" w:rsidP="00537632">
      <w:r w:rsidRPr="00537632">
        <w:t>remain just that - aspirational.</w:t>
      </w:r>
    </w:p>
    <w:p w14:paraId="2978D934" w14:textId="77777777" w:rsidR="00537632" w:rsidRPr="00537632" w:rsidRDefault="00537632" w:rsidP="00537632">
      <w:r w:rsidRPr="00537632">
        <w:t>The guidance is based on an ideal situation where classes in schools are small, appropriate support is available from EA and other outside agencies,</w:t>
      </w:r>
    </w:p>
    <w:p w14:paraId="1C3167F9" w14:textId="77777777" w:rsidR="00537632" w:rsidRPr="00537632" w:rsidRDefault="00537632" w:rsidP="00537632">
      <w:r w:rsidRPr="00537632">
        <w:t>psychologists, therapists, counsellors, etc on demand.</w:t>
      </w:r>
    </w:p>
    <w:p w14:paraId="2E6E8B42" w14:textId="77777777" w:rsidR="00537632" w:rsidRPr="00537632" w:rsidRDefault="00537632" w:rsidP="00537632">
      <w:r w:rsidRPr="00537632">
        <w:t>The reality is and has been for many years, that the support required in schools is just not available. In fact with the recent budget cuts, the situation in</w:t>
      </w:r>
    </w:p>
    <w:p w14:paraId="61E1279C" w14:textId="77777777" w:rsidR="00537632" w:rsidRPr="00537632" w:rsidRDefault="00537632" w:rsidP="00537632">
      <w:r w:rsidRPr="00537632">
        <w:t>schools has become significantly worse. For years now, access to educational psychologists has been difficult, because there just aren't enough of them in</w:t>
      </w:r>
    </w:p>
    <w:p w14:paraId="15B97433" w14:textId="77777777" w:rsidR="00537632" w:rsidRPr="00537632" w:rsidRDefault="00537632" w:rsidP="00537632">
      <w:r w:rsidRPr="00537632">
        <w:t>the system or being trained. Schools are struggling to get pupils assessed and even when they succeeded in doing so and funding for a classroom</w:t>
      </w:r>
    </w:p>
    <w:p w14:paraId="06AB8AEB" w14:textId="77777777" w:rsidR="00537632" w:rsidRPr="00537632" w:rsidRDefault="00537632" w:rsidP="00537632">
      <w:r w:rsidRPr="00537632">
        <w:t>Assistant is approved, they are then struggling to fill the post because CAs can earn as much or more stacking shelves in TESCOs.</w:t>
      </w:r>
    </w:p>
    <w:p w14:paraId="7DFD0A4C" w14:textId="77777777" w:rsidR="00537632" w:rsidRPr="00537632" w:rsidRDefault="00537632" w:rsidP="00537632">
      <w:r w:rsidRPr="00537632">
        <w:t>The support from EA has been decreasing at an alarming rate over the past few years with schools reporting not being able to get anyone to speak on the</w:t>
      </w:r>
    </w:p>
    <w:p w14:paraId="6F80F6E6" w14:textId="77777777" w:rsidR="00537632" w:rsidRPr="00537632" w:rsidRDefault="00537632" w:rsidP="00537632">
      <w:r w:rsidRPr="00537632">
        <w:t>phone, never mind, visit their school to support or train them.</w:t>
      </w:r>
    </w:p>
    <w:p w14:paraId="418CC7F8" w14:textId="77777777" w:rsidR="00537632" w:rsidRPr="00537632" w:rsidRDefault="00537632" w:rsidP="00537632">
      <w:r w:rsidRPr="00537632">
        <w:lastRenderedPageBreak/>
        <w:t>A reality check is needed. All pupils in Northern Ireland have a right to be 'happy, learning and succeeding in school' but DE and EA must resource and</w:t>
      </w:r>
    </w:p>
    <w:p w14:paraId="50E05D05" w14:textId="77777777" w:rsidR="00537632" w:rsidRPr="00537632" w:rsidRDefault="00537632" w:rsidP="00537632">
      <w:r w:rsidRPr="00537632">
        <w:t xml:space="preserve">support schools and teachers to enable them to </w:t>
      </w:r>
      <w:proofErr w:type="spellStart"/>
      <w:r w:rsidRPr="00537632">
        <w:t>fulfill</w:t>
      </w:r>
      <w:proofErr w:type="spellEnd"/>
      <w:r w:rsidRPr="00537632">
        <w:t xml:space="preserve"> this vision in the Department of Education's Corporate Plan 2023-2028 - Every Child.</w:t>
      </w:r>
    </w:p>
    <w:p w14:paraId="4A5D602F" w14:textId="77777777" w:rsidR="00537632" w:rsidRPr="00537632" w:rsidRDefault="00537632" w:rsidP="00537632">
      <w:r w:rsidRPr="00537632">
        <w:t>There must be regular mandatory quality training for ALL teachers on the Reduction and Management of Restrictive Practices in Educational Settings in</w:t>
      </w:r>
    </w:p>
    <w:p w14:paraId="7B3FBCF8" w14:textId="77777777" w:rsidR="00537632" w:rsidRPr="00537632" w:rsidRDefault="00537632" w:rsidP="00537632">
      <w:r w:rsidRPr="00537632">
        <w:t>Northern Ireland which details the Do's and Don'ts of crisis situations, which is properly funded and resourced.</w:t>
      </w:r>
    </w:p>
    <w:p w14:paraId="57416463" w14:textId="77777777" w:rsidR="00537632" w:rsidRPr="00537632" w:rsidRDefault="00537632" w:rsidP="00537632">
      <w:r w:rsidRPr="00537632">
        <w:t>Additional Information</w:t>
      </w:r>
    </w:p>
    <w:p w14:paraId="02B51232" w14:textId="77777777" w:rsidR="00537632" w:rsidRPr="00537632" w:rsidRDefault="00537632" w:rsidP="00537632">
      <w:r w:rsidRPr="00537632">
        <w:t>23 If you would prefer your response to remain confidential, please tick this box</w:t>
      </w:r>
    </w:p>
    <w:p w14:paraId="7787AEAD" w14:textId="77777777" w:rsidR="00537632" w:rsidRPr="00537632" w:rsidRDefault="00537632" w:rsidP="00537632">
      <w:r w:rsidRPr="00537632">
        <w:t>Remain Confidential:</w:t>
      </w:r>
    </w:p>
    <w:p w14:paraId="596CF982" w14:textId="2B450AA1" w:rsidR="00412342" w:rsidRDefault="00537632" w:rsidP="00537632">
      <w:r w:rsidRPr="00537632">
        <w:t>No</w:t>
      </w:r>
    </w:p>
    <w:sectPr w:rsidR="0041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32"/>
    <w:rsid w:val="000C1EE9"/>
    <w:rsid w:val="00412342"/>
    <w:rsid w:val="005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D6B9"/>
  <w15:chartTrackingRefBased/>
  <w15:docId w15:val="{23C63551-1653-4D28-A410-3A13DDEB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A0AEBE29C04C9F91FDA91CD697DB" ma:contentTypeVersion="17" ma:contentTypeDescription="Create a new document." ma:contentTypeScope="" ma:versionID="86d498e42b128ad91825fd35e0432575">
  <xsd:schema xmlns:xsd="http://www.w3.org/2001/XMLSchema" xmlns:xs="http://www.w3.org/2001/XMLSchema" xmlns:p="http://schemas.microsoft.com/office/2006/metadata/properties" xmlns:ns2="5f5813c9-8a37-4ddd-9615-d5fd9bff8247" xmlns:ns3="884fb4dd-5f93-4934-8e0d-f922a3ca69c2" targetNamespace="http://schemas.microsoft.com/office/2006/metadata/properties" ma:root="true" ma:fieldsID="969c36326daf3305d4ef9b31662057cd" ns2:_="" ns3:_="">
    <xsd:import namespace="5f5813c9-8a37-4ddd-9615-d5fd9bff8247"/>
    <xsd:import namespace="884fb4dd-5f93-4934-8e0d-f922a3ca6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13c9-8a37-4ddd-9615-d5fd9bff8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b4dd-5f93-4934-8e0d-f922a3ca6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cebdf-c177-4d2d-a4ac-85dcc81ca679}" ma:internalName="TaxCatchAll" ma:showField="CatchAllData" ma:web="884fb4dd-5f93-4934-8e0d-f922a3ca6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4fb4dd-5f93-4934-8e0d-f922a3ca69c2" xsi:nil="true"/>
    <lcf76f155ced4ddcb4097134ff3c332f xmlns="5f5813c9-8a37-4ddd-9615-d5fd9bff82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1F535-072F-4721-BCB5-70EC74647239}"/>
</file>

<file path=customXml/itemProps2.xml><?xml version="1.0" encoding="utf-8"?>
<ds:datastoreItem xmlns:ds="http://schemas.openxmlformats.org/officeDocument/2006/customXml" ds:itemID="{7ECB2AFF-CCD3-4BC0-B06F-37438F3DDFD5}"/>
</file>

<file path=customXml/itemProps3.xml><?xml version="1.0" encoding="utf-8"?>
<ds:datastoreItem xmlns:ds="http://schemas.openxmlformats.org/officeDocument/2006/customXml" ds:itemID="{08A2A4D4-49F3-4926-932C-A3B0F9CF5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O'Donnell</dc:creator>
  <cp:keywords/>
  <dc:description/>
  <cp:lastModifiedBy>Nuala O'Donnell</cp:lastModifiedBy>
  <cp:revision>1</cp:revision>
  <dcterms:created xsi:type="dcterms:W3CDTF">2023-11-03T12:23:00Z</dcterms:created>
  <dcterms:modified xsi:type="dcterms:W3CDTF">2023-11-03T12:30:00Z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0x0101004C7EA0AEBE29C04C9F91FDA91CD697DB</vt:lpwstr>
  </property>
</Properties>
</file>